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Georgia" w:hAnsi="Georgia"/>
          <w:color w:val="4D4433"/>
          <w:sz w:val="20"/>
          <w:szCs w:val="20"/>
        </w:rPr>
      </w:pPr>
      <w:r>
        <w:rPr>
          <w:rStyle w:val="a4"/>
          <w:rFonts w:ascii="Georgia" w:hAnsi="Georgia"/>
          <w:color w:val="993366"/>
          <w:sz w:val="36"/>
          <w:szCs w:val="36"/>
        </w:rPr>
        <w:t xml:space="preserve">ПАМЯТКА ДЛЯ РОДИТЕЛЕЙ И ПЕДАГОГОВ ПО БЕЗОПАСНОСТИ РАБОТЫ ДЕТЕЙ В </w:t>
      </w:r>
      <w:proofErr w:type="gramStart"/>
      <w:r>
        <w:rPr>
          <w:rStyle w:val="a4"/>
          <w:rFonts w:ascii="Georgia" w:hAnsi="Georgia"/>
          <w:color w:val="993366"/>
          <w:sz w:val="36"/>
          <w:szCs w:val="36"/>
        </w:rPr>
        <w:t>ИНТЕРНЕТ-ПРОСТРАНСТВЕ</w:t>
      </w:r>
      <w:proofErr w:type="gramEnd"/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Georgia" w:hAnsi="Georgia"/>
          <w:color w:val="4D4433"/>
          <w:sz w:val="20"/>
          <w:szCs w:val="20"/>
        </w:rPr>
      </w:pPr>
      <w:r>
        <w:rPr>
          <w:rStyle w:val="a4"/>
          <w:rFonts w:ascii="Georgia" w:hAnsi="Georgia"/>
          <w:color w:val="4D4433"/>
          <w:sz w:val="36"/>
          <w:szCs w:val="36"/>
        </w:rPr>
        <w:t>Какие угрозы встречаются наиболее часто?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 xml:space="preserve">Прежде всего, </w:t>
      </w:r>
      <w:proofErr w:type="gramStart"/>
      <w:r>
        <w:rPr>
          <w:rFonts w:ascii="Georgia" w:hAnsi="Georgia"/>
          <w:color w:val="4D4433"/>
          <w:sz w:val="20"/>
          <w:szCs w:val="20"/>
        </w:rPr>
        <w:t>следующие</w:t>
      </w:r>
      <w:proofErr w:type="gramEnd"/>
      <w:r>
        <w:rPr>
          <w:rFonts w:ascii="Georgia" w:hAnsi="Georgia"/>
          <w:color w:val="4D4433"/>
          <w:sz w:val="20"/>
          <w:szCs w:val="20"/>
        </w:rPr>
        <w:t>: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Georgia" w:hAnsi="Georgia"/>
          <w:color w:val="4D4433"/>
          <w:sz w:val="20"/>
          <w:szCs w:val="20"/>
        </w:rPr>
      </w:pPr>
      <w:r>
        <w:rPr>
          <w:rStyle w:val="a4"/>
          <w:rFonts w:ascii="Georgia" w:hAnsi="Georgia"/>
          <w:color w:val="4D4433"/>
          <w:sz w:val="36"/>
          <w:szCs w:val="36"/>
        </w:rPr>
        <w:t>Рекомендации по безопасности использования сети Интернет детьми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 xml:space="preserve">•             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rPr>
          <w:rFonts w:ascii="Georgia" w:hAnsi="Georgia"/>
          <w:color w:val="4D4433"/>
          <w:sz w:val="20"/>
          <w:szCs w:val="20"/>
        </w:rPr>
        <w:t>Microsoft</w:t>
      </w:r>
      <w:proofErr w:type="spellEnd"/>
      <w:r>
        <w:rPr>
          <w:rFonts w:ascii="Georgia" w:hAnsi="Georgia"/>
          <w:color w:val="4D44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4D4433"/>
          <w:sz w:val="20"/>
          <w:szCs w:val="20"/>
        </w:rPr>
        <w:t>Messenger</w:t>
      </w:r>
      <w:proofErr w:type="spellEnd"/>
      <w:r>
        <w:rPr>
          <w:rFonts w:ascii="Georgia" w:hAnsi="Georgia"/>
          <w:color w:val="4D4433"/>
          <w:sz w:val="20"/>
          <w:szCs w:val="20"/>
        </w:rPr>
        <w:t xml:space="preserve"> и т.д.), использовании </w:t>
      </w:r>
      <w:proofErr w:type="spellStart"/>
      <w:r>
        <w:rPr>
          <w:rFonts w:ascii="Georgia" w:hAnsi="Georgia"/>
          <w:color w:val="4D4433"/>
          <w:sz w:val="20"/>
          <w:szCs w:val="20"/>
        </w:rPr>
        <w:t>Online</w:t>
      </w:r>
      <w:proofErr w:type="spellEnd"/>
      <w:r>
        <w:rPr>
          <w:rFonts w:ascii="Georgia" w:hAnsi="Georgia"/>
          <w:color w:val="4D4433"/>
          <w:sz w:val="20"/>
          <w:szCs w:val="20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5. Объясните своему ребенку, что в реальной жизни и в Интернете нет разницы между неправильными и правильными поступками.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 xml:space="preserve">8. Объясните детям, что далеко не все, что они могут прочесть или увидеть в </w:t>
      </w:r>
      <w:proofErr w:type="gramStart"/>
      <w:r>
        <w:rPr>
          <w:rFonts w:ascii="Georgia" w:hAnsi="Georgia"/>
          <w:color w:val="4D4433"/>
          <w:sz w:val="20"/>
          <w:szCs w:val="20"/>
        </w:rPr>
        <w:t>интернет-пространстве</w:t>
      </w:r>
      <w:proofErr w:type="gramEnd"/>
      <w:r>
        <w:rPr>
          <w:rFonts w:ascii="Georgia" w:hAnsi="Georgia"/>
          <w:color w:val="4D4433"/>
          <w:sz w:val="20"/>
          <w:szCs w:val="20"/>
        </w:rPr>
        <w:t xml:space="preserve"> – правда. Приучите их спрашивать о том, в чем они не уверены.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Georgia" w:hAnsi="Georgia"/>
          <w:color w:val="4D4433"/>
          <w:sz w:val="20"/>
          <w:szCs w:val="20"/>
        </w:rPr>
      </w:pPr>
      <w:r>
        <w:rPr>
          <w:rStyle w:val="a4"/>
          <w:rFonts w:ascii="Georgia" w:hAnsi="Georgia"/>
          <w:color w:val="4D4433"/>
          <w:sz w:val="36"/>
          <w:szCs w:val="36"/>
        </w:rPr>
        <w:lastRenderedPageBreak/>
        <w:t xml:space="preserve">Как научить детей отличать правду ото лжи в </w:t>
      </w:r>
      <w:proofErr w:type="gramStart"/>
      <w:r>
        <w:rPr>
          <w:rStyle w:val="a4"/>
          <w:rFonts w:ascii="Georgia" w:hAnsi="Georgia"/>
          <w:color w:val="4D4433"/>
          <w:sz w:val="36"/>
          <w:szCs w:val="36"/>
        </w:rPr>
        <w:t>интернет-пространстве</w:t>
      </w:r>
      <w:proofErr w:type="gramEnd"/>
      <w:r>
        <w:rPr>
          <w:rStyle w:val="a4"/>
          <w:rFonts w:ascii="Georgia" w:hAnsi="Georgia"/>
          <w:color w:val="4D4433"/>
          <w:sz w:val="36"/>
          <w:szCs w:val="36"/>
        </w:rPr>
        <w:t>?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Как это объяснить?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 xml:space="preserve">•             Не забывайте спрашивать ребенка </w:t>
      </w:r>
      <w:proofErr w:type="gramStart"/>
      <w:r>
        <w:rPr>
          <w:rFonts w:ascii="Georgia" w:hAnsi="Georgia"/>
          <w:color w:val="4D4433"/>
          <w:sz w:val="20"/>
          <w:szCs w:val="20"/>
        </w:rPr>
        <w:t>об</w:t>
      </w:r>
      <w:proofErr w:type="gramEnd"/>
      <w:r>
        <w:rPr>
          <w:rFonts w:ascii="Georgia" w:hAnsi="Georgia"/>
          <w:color w:val="4D4433"/>
          <w:sz w:val="20"/>
          <w:szCs w:val="20"/>
        </w:rPr>
        <w:t xml:space="preserve"> увиденном в Интернете. Например, начните с расспросов, для чего служит тот или иной сайт.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A12BDD" w:rsidRDefault="00A12BDD" w:rsidP="00A12BDD">
      <w:pPr>
        <w:pStyle w:val="a3"/>
        <w:shd w:val="clear" w:color="auto" w:fill="FFFFFF"/>
        <w:spacing w:before="120" w:beforeAutospacing="0" w:after="120" w:afterAutospacing="0"/>
        <w:rPr>
          <w:rFonts w:ascii="Georgia" w:hAnsi="Georgia"/>
          <w:color w:val="4D4433"/>
          <w:sz w:val="20"/>
          <w:szCs w:val="20"/>
        </w:rPr>
      </w:pPr>
      <w:r>
        <w:rPr>
          <w:rFonts w:ascii="Georgia" w:hAnsi="Georgia"/>
          <w:color w:val="4D4433"/>
          <w:sz w:val="20"/>
          <w:szCs w:val="20"/>
        </w:rPr>
        <w:t>•            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5727C6" w:rsidRDefault="005727C6">
      <w:bookmarkStart w:id="0" w:name="_GoBack"/>
      <w:bookmarkEnd w:id="0"/>
    </w:p>
    <w:sectPr w:rsidR="0057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3"/>
    <w:rsid w:val="005727C6"/>
    <w:rsid w:val="00641C23"/>
    <w:rsid w:val="00A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2018-11-10T18:33:00Z</dcterms:created>
  <dcterms:modified xsi:type="dcterms:W3CDTF">2018-11-10T18:33:00Z</dcterms:modified>
</cp:coreProperties>
</file>