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BC" w:rsidRPr="00AB18BC" w:rsidRDefault="00AB18BC" w:rsidP="00AB18BC">
      <w:pPr>
        <w:jc w:val="center"/>
        <w:rPr>
          <w:rFonts w:ascii="Times New Roman" w:hAnsi="Times New Roman" w:cs="Times New Roman"/>
          <w:b/>
          <w:i/>
          <w:sz w:val="32"/>
          <w:szCs w:val="28"/>
        </w:rPr>
      </w:pPr>
      <w:bookmarkStart w:id="0" w:name="_GoBack"/>
      <w:bookmarkEnd w:id="0"/>
      <w:r w:rsidRPr="00AB18BC">
        <w:rPr>
          <w:rFonts w:ascii="Times New Roman" w:hAnsi="Times New Roman" w:cs="Times New Roman"/>
          <w:b/>
          <w:i/>
          <w:sz w:val="32"/>
          <w:szCs w:val="28"/>
        </w:rPr>
        <w:t>Бесконфликтные способы общения « Жизнь без конфликтов»</w:t>
      </w:r>
    </w:p>
    <w:p w:rsidR="00AB18BC" w:rsidRPr="00AB18BC" w:rsidRDefault="00AB18BC" w:rsidP="00AB18BC">
      <w:pPr>
        <w:ind w:firstLine="708"/>
        <w:rPr>
          <w:rFonts w:ascii="Times New Roman" w:hAnsi="Times New Roman" w:cs="Times New Roman"/>
          <w:sz w:val="28"/>
          <w:szCs w:val="28"/>
        </w:rPr>
      </w:pPr>
      <w:r w:rsidRPr="00AB18BC">
        <w:rPr>
          <w:rFonts w:ascii="Times New Roman" w:hAnsi="Times New Roman" w:cs="Times New Roman"/>
          <w:sz w:val="28"/>
          <w:szCs w:val="28"/>
        </w:rPr>
        <w:t>Немало конфликтов между людьми осложняется наличием невысказанных мыслей и чувств. При этом рекомендуется использовать тип «</w:t>
      </w:r>
      <w:proofErr w:type="gramStart"/>
      <w:r w:rsidRPr="00AB18BC">
        <w:rPr>
          <w:rFonts w:ascii="Times New Roman" w:hAnsi="Times New Roman" w:cs="Times New Roman"/>
          <w:sz w:val="28"/>
          <w:szCs w:val="28"/>
        </w:rPr>
        <w:t>я-высказываний</w:t>
      </w:r>
      <w:proofErr w:type="gramEnd"/>
      <w:r w:rsidRPr="00AB18BC">
        <w:rPr>
          <w:rFonts w:ascii="Times New Roman" w:hAnsi="Times New Roman" w:cs="Times New Roman"/>
          <w:sz w:val="28"/>
          <w:szCs w:val="28"/>
        </w:rPr>
        <w:t>»: «я обиделся»</w:t>
      </w:r>
      <w:r>
        <w:rPr>
          <w:rFonts w:ascii="Times New Roman" w:hAnsi="Times New Roman" w:cs="Times New Roman"/>
          <w:sz w:val="28"/>
          <w:szCs w:val="28"/>
        </w:rPr>
        <w:t>,</w:t>
      </w:r>
      <w:r w:rsidRPr="00AB18BC">
        <w:rPr>
          <w:rFonts w:ascii="Times New Roman" w:hAnsi="Times New Roman" w:cs="Times New Roman"/>
          <w:sz w:val="28"/>
          <w:szCs w:val="28"/>
        </w:rPr>
        <w:t xml:space="preserve"> «я рассердился» и т.д. При этом «нападайте» на проблему, а не на личность. Это, к примеру, значит, что высказывание «вы нарочно ставите громкую музыку, чтобы раздражать меня» должно быть перефразировано примерно так: «Когда я слышу громкую музыку у вас, мне трудно сосредоточиться, так как это вызывает у меня раздражение». Важно также узнать о том, что думает и чувствует другой человек. Попытайтесь встать на позицию другого человека и взглянуть на ситуацию «его глазами». </w:t>
      </w:r>
    </w:p>
    <w:p w:rsidR="00AB18BC" w:rsidRPr="00AB18BC" w:rsidRDefault="00AB18BC" w:rsidP="00AB18BC">
      <w:pPr>
        <w:ind w:firstLine="708"/>
        <w:rPr>
          <w:rFonts w:ascii="Times New Roman" w:hAnsi="Times New Roman" w:cs="Times New Roman"/>
          <w:b/>
          <w:i/>
          <w:sz w:val="28"/>
          <w:szCs w:val="28"/>
        </w:rPr>
      </w:pPr>
      <w:r w:rsidRPr="00AB18BC">
        <w:rPr>
          <w:rFonts w:ascii="Times New Roman" w:hAnsi="Times New Roman" w:cs="Times New Roman"/>
          <w:b/>
          <w:i/>
          <w:sz w:val="28"/>
          <w:szCs w:val="28"/>
        </w:rPr>
        <w:t>Правила бесконфликтного общения:</w:t>
      </w:r>
    </w:p>
    <w:p w:rsidR="00AB18BC" w:rsidRPr="00AB18BC" w:rsidRDefault="00AB18BC" w:rsidP="00203407">
      <w:pPr>
        <w:ind w:firstLine="708"/>
        <w:rPr>
          <w:rFonts w:ascii="Times New Roman" w:hAnsi="Times New Roman" w:cs="Times New Roman"/>
          <w:sz w:val="28"/>
          <w:szCs w:val="28"/>
        </w:rPr>
      </w:pPr>
      <w:r w:rsidRPr="00AB18BC">
        <w:rPr>
          <w:rFonts w:ascii="Times New Roman" w:hAnsi="Times New Roman" w:cs="Times New Roman"/>
          <w:sz w:val="28"/>
          <w:szCs w:val="28"/>
        </w:rPr>
        <w:t xml:space="preserve">В своей речи следите за словами, которые могут вызвать обиду или негативную реакцию сотрудника и спровоцировать конфликтную ситуации в коллективе. Эти слова или фразы называют </w:t>
      </w:r>
      <w:proofErr w:type="spellStart"/>
      <w:r w:rsidRPr="00AB18BC">
        <w:rPr>
          <w:rFonts w:ascii="Times New Roman" w:hAnsi="Times New Roman" w:cs="Times New Roman"/>
          <w:sz w:val="28"/>
          <w:szCs w:val="28"/>
        </w:rPr>
        <w:t>конфликтогенами</w:t>
      </w:r>
      <w:proofErr w:type="spellEnd"/>
      <w:r w:rsidRPr="00AB18BC">
        <w:rPr>
          <w:rFonts w:ascii="Times New Roman" w:hAnsi="Times New Roman" w:cs="Times New Roman"/>
          <w:sz w:val="28"/>
          <w:szCs w:val="28"/>
        </w:rPr>
        <w:t xml:space="preserve">, так как они направлены на провоцирование такого же общения, с взаимодействующей с Вами стороны. Никогда не употребляйте </w:t>
      </w:r>
      <w:proofErr w:type="spellStart"/>
      <w:r w:rsidRPr="00AB18BC">
        <w:rPr>
          <w:rFonts w:ascii="Times New Roman" w:hAnsi="Times New Roman" w:cs="Times New Roman"/>
          <w:sz w:val="28"/>
          <w:szCs w:val="28"/>
        </w:rPr>
        <w:t>конфликтогены</w:t>
      </w:r>
      <w:proofErr w:type="spellEnd"/>
      <w:r w:rsidRPr="00AB18BC">
        <w:rPr>
          <w:rFonts w:ascii="Times New Roman" w:hAnsi="Times New Roman" w:cs="Times New Roman"/>
          <w:sz w:val="28"/>
          <w:szCs w:val="28"/>
        </w:rPr>
        <w:t xml:space="preserve"> в общении с </w:t>
      </w:r>
      <w:proofErr w:type="gramStart"/>
      <w:r w:rsidRPr="00AB18BC">
        <w:rPr>
          <w:rFonts w:ascii="Times New Roman" w:hAnsi="Times New Roman" w:cs="Times New Roman"/>
          <w:sz w:val="28"/>
          <w:szCs w:val="28"/>
        </w:rPr>
        <w:t>людьми</w:t>
      </w:r>
      <w:proofErr w:type="gramEnd"/>
      <w:r w:rsidRPr="00AB18BC">
        <w:rPr>
          <w:rFonts w:ascii="Times New Roman" w:hAnsi="Times New Roman" w:cs="Times New Roman"/>
          <w:sz w:val="28"/>
          <w:szCs w:val="28"/>
        </w:rPr>
        <w:t xml:space="preserve"> с которыми у вас общая деятельность.</w:t>
      </w:r>
    </w:p>
    <w:p w:rsidR="00AB18BC" w:rsidRPr="00AB18BC" w:rsidRDefault="00AB18BC" w:rsidP="00203407">
      <w:pPr>
        <w:ind w:firstLine="708"/>
        <w:rPr>
          <w:rFonts w:ascii="Times New Roman" w:hAnsi="Times New Roman" w:cs="Times New Roman"/>
          <w:sz w:val="28"/>
          <w:szCs w:val="28"/>
        </w:rPr>
      </w:pPr>
      <w:r w:rsidRPr="00AB18BC">
        <w:rPr>
          <w:rFonts w:ascii="Times New Roman" w:hAnsi="Times New Roman" w:cs="Times New Roman"/>
          <w:sz w:val="28"/>
          <w:szCs w:val="28"/>
        </w:rPr>
        <w:t xml:space="preserve">Если Вы услышали в обращении к Вам коллеги слова – </w:t>
      </w:r>
      <w:proofErr w:type="spellStart"/>
      <w:r w:rsidRPr="00AB18BC">
        <w:rPr>
          <w:rFonts w:ascii="Times New Roman" w:hAnsi="Times New Roman" w:cs="Times New Roman"/>
          <w:sz w:val="28"/>
          <w:szCs w:val="28"/>
        </w:rPr>
        <w:t>конфликтогены</w:t>
      </w:r>
      <w:proofErr w:type="spellEnd"/>
      <w:r w:rsidRPr="00AB18BC">
        <w:rPr>
          <w:rFonts w:ascii="Times New Roman" w:hAnsi="Times New Roman" w:cs="Times New Roman"/>
          <w:sz w:val="28"/>
          <w:szCs w:val="28"/>
        </w:rPr>
        <w:t xml:space="preserve">, не отвечайте ему тем же, чтобы не позволить распространиться конфликтной ситуации. Поверьте, игнорирование подобных слов не означает Вашу слабость и подчинение, а напротив подчеркивает Вашу силу, как специалиста. Для коллеги направляющего против Вас </w:t>
      </w:r>
      <w:proofErr w:type="spellStart"/>
      <w:r w:rsidRPr="00AB18BC">
        <w:rPr>
          <w:rFonts w:ascii="Times New Roman" w:hAnsi="Times New Roman" w:cs="Times New Roman"/>
          <w:sz w:val="28"/>
          <w:szCs w:val="28"/>
        </w:rPr>
        <w:t>конфликтогены</w:t>
      </w:r>
      <w:proofErr w:type="spellEnd"/>
      <w:r w:rsidRPr="00AB18BC">
        <w:rPr>
          <w:rFonts w:ascii="Times New Roman" w:hAnsi="Times New Roman" w:cs="Times New Roman"/>
          <w:sz w:val="28"/>
          <w:szCs w:val="28"/>
        </w:rPr>
        <w:t xml:space="preserve"> Ваша подобная неожиданная реакция сделает его слова бессмысленными. </w:t>
      </w:r>
      <w:proofErr w:type="spellStart"/>
      <w:r w:rsidRPr="00AB18BC">
        <w:rPr>
          <w:rFonts w:ascii="Times New Roman" w:hAnsi="Times New Roman" w:cs="Times New Roman"/>
          <w:sz w:val="28"/>
          <w:szCs w:val="28"/>
        </w:rPr>
        <w:t>Конфликтогены</w:t>
      </w:r>
      <w:proofErr w:type="spellEnd"/>
      <w:r w:rsidRPr="00AB18BC">
        <w:rPr>
          <w:rFonts w:ascii="Times New Roman" w:hAnsi="Times New Roman" w:cs="Times New Roman"/>
          <w:sz w:val="28"/>
          <w:szCs w:val="28"/>
        </w:rPr>
        <w:t>, направленные на Вас, потеряют свою силу и значимость;</w:t>
      </w:r>
    </w:p>
    <w:p w:rsidR="00AB18BC" w:rsidRPr="00AB18BC" w:rsidRDefault="00AB18BC" w:rsidP="00203407">
      <w:pPr>
        <w:ind w:firstLine="708"/>
        <w:rPr>
          <w:rFonts w:ascii="Times New Roman" w:hAnsi="Times New Roman" w:cs="Times New Roman"/>
          <w:sz w:val="28"/>
          <w:szCs w:val="28"/>
        </w:rPr>
      </w:pPr>
      <w:r w:rsidRPr="00AB18BC">
        <w:rPr>
          <w:rFonts w:ascii="Times New Roman" w:hAnsi="Times New Roman" w:cs="Times New Roman"/>
          <w:sz w:val="28"/>
          <w:szCs w:val="28"/>
        </w:rPr>
        <w:t xml:space="preserve">При взаимодействии и обсуждении непонятного Вам вопроса или </w:t>
      </w:r>
      <w:proofErr w:type="gramStart"/>
      <w:r w:rsidRPr="00AB18BC">
        <w:rPr>
          <w:rFonts w:ascii="Times New Roman" w:hAnsi="Times New Roman" w:cs="Times New Roman"/>
          <w:sz w:val="28"/>
          <w:szCs w:val="28"/>
        </w:rPr>
        <w:t>вопроса</w:t>
      </w:r>
      <w:proofErr w:type="gramEnd"/>
      <w:r w:rsidRPr="00AB18BC">
        <w:rPr>
          <w:rFonts w:ascii="Times New Roman" w:hAnsi="Times New Roman" w:cs="Times New Roman"/>
          <w:sz w:val="28"/>
          <w:szCs w:val="28"/>
        </w:rPr>
        <w:t xml:space="preserve"> с которым Вы не согласны, попытайтесь поставить себя на место Вашего собеседника и понять его точку зрения и чувства, движимые в этом случае им. Демонстрируйте уважение к мнению коллеги. Создавайте дружеский настрой при любом взаимодействии;</w:t>
      </w:r>
    </w:p>
    <w:p w:rsidR="00AB18BC" w:rsidRPr="00AB18BC" w:rsidRDefault="00AB18BC" w:rsidP="00203407">
      <w:pPr>
        <w:ind w:firstLine="708"/>
        <w:rPr>
          <w:rFonts w:ascii="Times New Roman" w:hAnsi="Times New Roman" w:cs="Times New Roman"/>
          <w:sz w:val="28"/>
          <w:szCs w:val="28"/>
        </w:rPr>
      </w:pPr>
      <w:r w:rsidRPr="00AB18BC">
        <w:rPr>
          <w:rFonts w:ascii="Times New Roman" w:hAnsi="Times New Roman" w:cs="Times New Roman"/>
          <w:sz w:val="28"/>
          <w:szCs w:val="28"/>
        </w:rPr>
        <w:t>Подходите к любому человеку с позиций гуманистического отношения: доброжелательно, сочувственно, уважительно. Добро и дружеское участие есть в каждом коллеге, если Вы изначально предполагаете эти качества у него.</w:t>
      </w:r>
    </w:p>
    <w:p w:rsidR="00AB18BC" w:rsidRPr="00AB18BC" w:rsidRDefault="00AB18BC" w:rsidP="00203407">
      <w:pPr>
        <w:ind w:firstLine="708"/>
        <w:rPr>
          <w:rFonts w:ascii="Times New Roman" w:hAnsi="Times New Roman" w:cs="Times New Roman"/>
          <w:sz w:val="28"/>
          <w:szCs w:val="28"/>
        </w:rPr>
      </w:pPr>
      <w:r w:rsidRPr="00AB18BC">
        <w:rPr>
          <w:rFonts w:ascii="Times New Roman" w:hAnsi="Times New Roman" w:cs="Times New Roman"/>
          <w:sz w:val="28"/>
          <w:szCs w:val="28"/>
        </w:rPr>
        <w:t>Старайтесь быть уравновешенными, спокойными и уверенными в общении с людьми. Помните, что уверенность и высокомерие не тождественные понятия;</w:t>
      </w:r>
    </w:p>
    <w:p w:rsidR="00AB18BC" w:rsidRPr="00AB18BC" w:rsidRDefault="00AB18BC" w:rsidP="00203407">
      <w:pPr>
        <w:ind w:firstLine="708"/>
        <w:rPr>
          <w:rFonts w:ascii="Times New Roman" w:hAnsi="Times New Roman" w:cs="Times New Roman"/>
          <w:sz w:val="28"/>
          <w:szCs w:val="28"/>
        </w:rPr>
      </w:pPr>
      <w:proofErr w:type="gramStart"/>
      <w:r w:rsidRPr="00AB18BC">
        <w:rPr>
          <w:rFonts w:ascii="Times New Roman" w:hAnsi="Times New Roman" w:cs="Times New Roman"/>
          <w:sz w:val="28"/>
          <w:szCs w:val="28"/>
        </w:rPr>
        <w:lastRenderedPageBreak/>
        <w:t xml:space="preserve">При агрессии и </w:t>
      </w:r>
      <w:proofErr w:type="spellStart"/>
      <w:r w:rsidRPr="00AB18BC">
        <w:rPr>
          <w:rFonts w:ascii="Times New Roman" w:hAnsi="Times New Roman" w:cs="Times New Roman"/>
          <w:sz w:val="28"/>
          <w:szCs w:val="28"/>
        </w:rPr>
        <w:t>конфликтогенах</w:t>
      </w:r>
      <w:proofErr w:type="spellEnd"/>
      <w:r w:rsidRPr="00AB18BC">
        <w:rPr>
          <w:rFonts w:ascii="Times New Roman" w:hAnsi="Times New Roman" w:cs="Times New Roman"/>
          <w:sz w:val="28"/>
          <w:szCs w:val="28"/>
        </w:rPr>
        <w:t>, направленных против Вас, смените на некоторое время тему разговора.;</w:t>
      </w:r>
      <w:proofErr w:type="gramEnd"/>
    </w:p>
    <w:p w:rsidR="00AB18BC" w:rsidRPr="00AB18BC" w:rsidRDefault="00AB18BC" w:rsidP="00203407">
      <w:pPr>
        <w:ind w:firstLine="708"/>
        <w:rPr>
          <w:rFonts w:ascii="Times New Roman" w:hAnsi="Times New Roman" w:cs="Times New Roman"/>
          <w:sz w:val="28"/>
          <w:szCs w:val="28"/>
        </w:rPr>
      </w:pPr>
      <w:r w:rsidRPr="00AB18BC">
        <w:rPr>
          <w:rFonts w:ascii="Times New Roman" w:hAnsi="Times New Roman" w:cs="Times New Roman"/>
          <w:sz w:val="28"/>
          <w:szCs w:val="28"/>
        </w:rPr>
        <w:t>Не скрывайте своих негативных чувств, вызванных обсуждением от Вашего собеседника. Спокойно, и в правильной форме демонстрируйте их, как лично Ваши переживания и сомнения;</w:t>
      </w:r>
    </w:p>
    <w:p w:rsidR="00AB18BC" w:rsidRPr="00AB18BC" w:rsidRDefault="00AB18BC" w:rsidP="00203407">
      <w:pPr>
        <w:ind w:firstLine="708"/>
        <w:rPr>
          <w:rFonts w:ascii="Times New Roman" w:hAnsi="Times New Roman" w:cs="Times New Roman"/>
          <w:sz w:val="28"/>
          <w:szCs w:val="28"/>
        </w:rPr>
      </w:pPr>
      <w:r w:rsidRPr="00AB18BC">
        <w:rPr>
          <w:rFonts w:ascii="Times New Roman" w:hAnsi="Times New Roman" w:cs="Times New Roman"/>
          <w:sz w:val="28"/>
          <w:szCs w:val="28"/>
        </w:rPr>
        <w:t xml:space="preserve">Не ущемляйте права </w:t>
      </w:r>
      <w:proofErr w:type="gramStart"/>
      <w:r w:rsidRPr="00AB18BC">
        <w:rPr>
          <w:rFonts w:ascii="Times New Roman" w:hAnsi="Times New Roman" w:cs="Times New Roman"/>
          <w:sz w:val="28"/>
          <w:szCs w:val="28"/>
        </w:rPr>
        <w:t>человека</w:t>
      </w:r>
      <w:proofErr w:type="gramEnd"/>
      <w:r w:rsidRPr="00AB18BC">
        <w:rPr>
          <w:rFonts w:ascii="Times New Roman" w:hAnsi="Times New Roman" w:cs="Times New Roman"/>
          <w:sz w:val="28"/>
          <w:szCs w:val="28"/>
        </w:rPr>
        <w:t xml:space="preserve"> с которым взаимодействуете. Не задевайте его чувств, говоря о качествах его личности. Лучше апеллируйте к их внешнему проявлению в поведении;</w:t>
      </w:r>
    </w:p>
    <w:p w:rsidR="00AB18BC" w:rsidRPr="00AB18BC" w:rsidRDefault="00AB18BC" w:rsidP="00203407">
      <w:pPr>
        <w:ind w:firstLine="708"/>
        <w:rPr>
          <w:rFonts w:ascii="Times New Roman" w:hAnsi="Times New Roman" w:cs="Times New Roman"/>
          <w:sz w:val="28"/>
          <w:szCs w:val="28"/>
        </w:rPr>
      </w:pPr>
      <w:r w:rsidRPr="00AB18BC">
        <w:rPr>
          <w:rFonts w:ascii="Times New Roman" w:hAnsi="Times New Roman" w:cs="Times New Roman"/>
          <w:sz w:val="28"/>
          <w:szCs w:val="28"/>
        </w:rPr>
        <w:t>Всегда своевременно разъясняйте возникшие в ходе обсуждения недоразумения, задавая уточняющие вопросы;</w:t>
      </w:r>
    </w:p>
    <w:p w:rsidR="00AB18BC" w:rsidRPr="00AB18BC" w:rsidRDefault="00AB18BC" w:rsidP="00203407">
      <w:pPr>
        <w:ind w:firstLine="708"/>
        <w:rPr>
          <w:rFonts w:ascii="Times New Roman" w:hAnsi="Times New Roman" w:cs="Times New Roman"/>
          <w:sz w:val="28"/>
          <w:szCs w:val="28"/>
        </w:rPr>
      </w:pPr>
      <w:r w:rsidRPr="00AB18BC">
        <w:rPr>
          <w:rFonts w:ascii="Times New Roman" w:hAnsi="Times New Roman" w:cs="Times New Roman"/>
          <w:sz w:val="28"/>
          <w:szCs w:val="28"/>
        </w:rPr>
        <w:t>Уверенные в себе люди и хорошие специалисты умеют признавать свои ошибки, так как это делает их сильнее. Свободно и своевременно извиняйтесь, если знаете о своей ошибке. Умейте признавать свою неправоту. В другой раз Вы сможете рассчитывать на такое же признание со стороны Ваших знакомых или друзей.</w:t>
      </w:r>
    </w:p>
    <w:p w:rsidR="00AB18BC" w:rsidRPr="00AB18BC" w:rsidRDefault="00AB18BC" w:rsidP="00203407">
      <w:pPr>
        <w:ind w:firstLine="708"/>
        <w:rPr>
          <w:rFonts w:ascii="Times New Roman" w:hAnsi="Times New Roman" w:cs="Times New Roman"/>
          <w:sz w:val="28"/>
          <w:szCs w:val="28"/>
        </w:rPr>
      </w:pPr>
      <w:r w:rsidRPr="00AB18BC">
        <w:rPr>
          <w:rFonts w:ascii="Times New Roman" w:hAnsi="Times New Roman" w:cs="Times New Roman"/>
          <w:sz w:val="28"/>
          <w:szCs w:val="28"/>
        </w:rPr>
        <w:t>Если Вы обнаруживаете, что Ваше взаимодействие с кем-либо</w:t>
      </w:r>
      <w:proofErr w:type="gramStart"/>
      <w:r w:rsidRPr="00AB18BC">
        <w:rPr>
          <w:rFonts w:ascii="Times New Roman" w:hAnsi="Times New Roman" w:cs="Times New Roman"/>
          <w:sz w:val="28"/>
          <w:szCs w:val="28"/>
        </w:rPr>
        <w:t xml:space="preserve"> ,</w:t>
      </w:r>
      <w:proofErr w:type="gramEnd"/>
      <w:r w:rsidRPr="00AB18BC">
        <w:rPr>
          <w:rFonts w:ascii="Times New Roman" w:hAnsi="Times New Roman" w:cs="Times New Roman"/>
          <w:sz w:val="28"/>
          <w:szCs w:val="28"/>
        </w:rPr>
        <w:t xml:space="preserve"> превращается в напряженный похожий на открытый конфликт процесс, сделайте в Ваших переговорах паузу. Молчание и пауза даст Вам время успокоиться и спокойно продолжить разговор;</w:t>
      </w:r>
    </w:p>
    <w:p w:rsidR="00AB18BC" w:rsidRPr="00AB18BC" w:rsidRDefault="00AB18BC" w:rsidP="00AB18BC">
      <w:pPr>
        <w:rPr>
          <w:rFonts w:ascii="Times New Roman" w:hAnsi="Times New Roman" w:cs="Times New Roman"/>
          <w:sz w:val="28"/>
          <w:szCs w:val="28"/>
        </w:rPr>
      </w:pPr>
      <w:r w:rsidRPr="00AB18BC">
        <w:rPr>
          <w:rFonts w:ascii="Times New Roman" w:hAnsi="Times New Roman" w:cs="Times New Roman"/>
          <w:sz w:val="28"/>
          <w:szCs w:val="28"/>
        </w:rPr>
        <w:t xml:space="preserve"> </w:t>
      </w:r>
      <w:r w:rsidR="00203407">
        <w:rPr>
          <w:rFonts w:ascii="Times New Roman" w:hAnsi="Times New Roman" w:cs="Times New Roman"/>
          <w:sz w:val="28"/>
          <w:szCs w:val="28"/>
        </w:rPr>
        <w:tab/>
      </w:r>
      <w:r w:rsidRPr="00AB18BC">
        <w:rPr>
          <w:rFonts w:ascii="Times New Roman" w:hAnsi="Times New Roman" w:cs="Times New Roman"/>
          <w:sz w:val="28"/>
          <w:szCs w:val="28"/>
        </w:rPr>
        <w:t>Каждый заслуживает уважения. Во избежание наиболее вероятных здесь конфликтов, сохраняйте уже установленные отношения, не разрушайте даже слабых связей между Вами.</w:t>
      </w:r>
    </w:p>
    <w:p w:rsidR="00203407" w:rsidRDefault="00203407" w:rsidP="00AB18BC">
      <w:pPr>
        <w:rPr>
          <w:rFonts w:ascii="Times New Roman" w:hAnsi="Times New Roman" w:cs="Times New Roman"/>
          <w:sz w:val="28"/>
          <w:szCs w:val="28"/>
        </w:rPr>
      </w:pPr>
    </w:p>
    <w:p w:rsidR="00AB18BC" w:rsidRPr="00203407" w:rsidRDefault="00AB18BC" w:rsidP="00AB18BC">
      <w:pPr>
        <w:rPr>
          <w:rFonts w:ascii="Times New Roman" w:hAnsi="Times New Roman" w:cs="Times New Roman"/>
          <w:i/>
          <w:sz w:val="28"/>
          <w:szCs w:val="28"/>
        </w:rPr>
      </w:pPr>
      <w:r w:rsidRPr="00AB18BC">
        <w:rPr>
          <w:rFonts w:ascii="Times New Roman" w:hAnsi="Times New Roman" w:cs="Times New Roman"/>
          <w:sz w:val="28"/>
          <w:szCs w:val="28"/>
        </w:rPr>
        <w:t xml:space="preserve"> </w:t>
      </w:r>
      <w:r w:rsidRPr="00203407">
        <w:rPr>
          <w:rFonts w:ascii="Times New Roman" w:hAnsi="Times New Roman" w:cs="Times New Roman"/>
          <w:i/>
          <w:sz w:val="28"/>
          <w:szCs w:val="28"/>
        </w:rPr>
        <w:t>Твои инструменты воздействия, важные для бесконфликтного общения и конструктивного разрешения конфликтов:</w:t>
      </w:r>
    </w:p>
    <w:p w:rsidR="00AB18BC" w:rsidRPr="00203407" w:rsidRDefault="00AB18BC" w:rsidP="00203407">
      <w:pPr>
        <w:pStyle w:val="a3"/>
        <w:numPr>
          <w:ilvl w:val="0"/>
          <w:numId w:val="2"/>
        </w:numPr>
        <w:rPr>
          <w:rFonts w:ascii="Times New Roman" w:hAnsi="Times New Roman" w:cs="Times New Roman"/>
          <w:i/>
          <w:sz w:val="28"/>
          <w:szCs w:val="28"/>
        </w:rPr>
      </w:pPr>
      <w:r w:rsidRPr="00203407">
        <w:rPr>
          <w:rFonts w:ascii="Times New Roman" w:hAnsi="Times New Roman" w:cs="Times New Roman"/>
          <w:i/>
          <w:sz w:val="28"/>
          <w:szCs w:val="28"/>
        </w:rPr>
        <w:t>Эмпатия.</w:t>
      </w:r>
    </w:p>
    <w:p w:rsidR="00AB18BC" w:rsidRPr="00203407" w:rsidRDefault="00AB18BC" w:rsidP="00203407">
      <w:pPr>
        <w:pStyle w:val="a3"/>
        <w:numPr>
          <w:ilvl w:val="0"/>
          <w:numId w:val="2"/>
        </w:numPr>
        <w:rPr>
          <w:rFonts w:ascii="Times New Roman" w:hAnsi="Times New Roman" w:cs="Times New Roman"/>
          <w:i/>
          <w:sz w:val="28"/>
          <w:szCs w:val="28"/>
        </w:rPr>
      </w:pPr>
      <w:r w:rsidRPr="00203407">
        <w:rPr>
          <w:rFonts w:ascii="Times New Roman" w:hAnsi="Times New Roman" w:cs="Times New Roman"/>
          <w:i/>
          <w:sz w:val="28"/>
          <w:szCs w:val="28"/>
        </w:rPr>
        <w:t>Доброжелательность.</w:t>
      </w:r>
    </w:p>
    <w:p w:rsidR="00AB18BC" w:rsidRPr="00203407" w:rsidRDefault="00AB18BC" w:rsidP="00203407">
      <w:pPr>
        <w:pStyle w:val="a3"/>
        <w:numPr>
          <w:ilvl w:val="0"/>
          <w:numId w:val="2"/>
        </w:numPr>
        <w:rPr>
          <w:rFonts w:ascii="Times New Roman" w:hAnsi="Times New Roman" w:cs="Times New Roman"/>
          <w:sz w:val="28"/>
          <w:szCs w:val="28"/>
        </w:rPr>
      </w:pPr>
      <w:r w:rsidRPr="00203407">
        <w:rPr>
          <w:rFonts w:ascii="Times New Roman" w:hAnsi="Times New Roman" w:cs="Times New Roman"/>
          <w:i/>
          <w:sz w:val="28"/>
          <w:szCs w:val="28"/>
        </w:rPr>
        <w:t>Аутентичность</w:t>
      </w:r>
      <w:r w:rsidRPr="00203407">
        <w:rPr>
          <w:rFonts w:ascii="Times New Roman" w:hAnsi="Times New Roman" w:cs="Times New Roman"/>
          <w:sz w:val="28"/>
          <w:szCs w:val="28"/>
        </w:rPr>
        <w:t xml:space="preserve"> (умение быть естественным в отношениях, не скрываться за масками и ролями).</w:t>
      </w:r>
    </w:p>
    <w:p w:rsidR="00AB18BC" w:rsidRPr="00203407" w:rsidRDefault="00AB18BC" w:rsidP="00203407">
      <w:pPr>
        <w:pStyle w:val="a3"/>
        <w:numPr>
          <w:ilvl w:val="0"/>
          <w:numId w:val="2"/>
        </w:numPr>
        <w:rPr>
          <w:rFonts w:ascii="Times New Roman" w:hAnsi="Times New Roman" w:cs="Times New Roman"/>
          <w:sz w:val="28"/>
          <w:szCs w:val="28"/>
        </w:rPr>
      </w:pPr>
      <w:r w:rsidRPr="00203407">
        <w:rPr>
          <w:rFonts w:ascii="Times New Roman" w:hAnsi="Times New Roman" w:cs="Times New Roman"/>
          <w:i/>
          <w:sz w:val="28"/>
          <w:szCs w:val="28"/>
        </w:rPr>
        <w:t>Конкретность</w:t>
      </w:r>
      <w:r w:rsidRPr="00203407">
        <w:rPr>
          <w:rFonts w:ascii="Times New Roman" w:hAnsi="Times New Roman" w:cs="Times New Roman"/>
          <w:sz w:val="28"/>
          <w:szCs w:val="28"/>
        </w:rPr>
        <w:t xml:space="preserve"> (отказ от многозначных и невнятных замечаний, общих рассуждений, готовность однозначно отвечать на вопросы).</w:t>
      </w:r>
    </w:p>
    <w:p w:rsidR="00AB18BC" w:rsidRPr="00203407" w:rsidRDefault="00AB18BC" w:rsidP="00203407">
      <w:pPr>
        <w:pStyle w:val="a3"/>
        <w:numPr>
          <w:ilvl w:val="0"/>
          <w:numId w:val="2"/>
        </w:numPr>
        <w:rPr>
          <w:rFonts w:ascii="Times New Roman" w:hAnsi="Times New Roman" w:cs="Times New Roman"/>
          <w:sz w:val="28"/>
          <w:szCs w:val="28"/>
        </w:rPr>
      </w:pPr>
      <w:r w:rsidRPr="00203407">
        <w:rPr>
          <w:rFonts w:ascii="Times New Roman" w:hAnsi="Times New Roman" w:cs="Times New Roman"/>
          <w:i/>
          <w:sz w:val="28"/>
          <w:szCs w:val="28"/>
        </w:rPr>
        <w:t xml:space="preserve">Инициативность </w:t>
      </w:r>
      <w:proofErr w:type="gramStart"/>
      <w:r w:rsidRPr="00203407">
        <w:rPr>
          <w:rFonts w:ascii="Times New Roman" w:hAnsi="Times New Roman" w:cs="Times New Roman"/>
          <w:sz w:val="28"/>
          <w:szCs w:val="28"/>
        </w:rPr>
        <w:t xml:space="preserve">( </w:t>
      </w:r>
      <w:proofErr w:type="gramEnd"/>
      <w:r w:rsidRPr="00203407">
        <w:rPr>
          <w:rFonts w:ascii="Times New Roman" w:hAnsi="Times New Roman" w:cs="Times New Roman"/>
          <w:sz w:val="28"/>
          <w:szCs w:val="28"/>
        </w:rPr>
        <w:t>способность устанавливать контакты, склонность к тому, чтобы в отношениях с другими «идти вперед», а не только реагировать на их действия),</w:t>
      </w:r>
    </w:p>
    <w:p w:rsidR="00AB18BC" w:rsidRPr="00203407" w:rsidRDefault="00AB18BC" w:rsidP="00203407">
      <w:pPr>
        <w:pStyle w:val="a3"/>
        <w:numPr>
          <w:ilvl w:val="0"/>
          <w:numId w:val="2"/>
        </w:numPr>
        <w:rPr>
          <w:rFonts w:ascii="Times New Roman" w:hAnsi="Times New Roman" w:cs="Times New Roman"/>
          <w:sz w:val="28"/>
          <w:szCs w:val="28"/>
        </w:rPr>
      </w:pPr>
      <w:r w:rsidRPr="00203407">
        <w:rPr>
          <w:rFonts w:ascii="Times New Roman" w:hAnsi="Times New Roman" w:cs="Times New Roman"/>
          <w:i/>
          <w:sz w:val="28"/>
          <w:szCs w:val="28"/>
        </w:rPr>
        <w:t>Непосредственность</w:t>
      </w:r>
      <w:r w:rsidRPr="00203407">
        <w:rPr>
          <w:rFonts w:ascii="Times New Roman" w:hAnsi="Times New Roman" w:cs="Times New Roman"/>
          <w:sz w:val="28"/>
          <w:szCs w:val="28"/>
        </w:rPr>
        <w:t xml:space="preserve"> (умение говорить и действовать напрямую, честная демонстрация своего отношения к ним).</w:t>
      </w:r>
    </w:p>
    <w:p w:rsidR="00AB18BC" w:rsidRPr="00203407" w:rsidRDefault="00AB18BC" w:rsidP="00203407">
      <w:pPr>
        <w:pStyle w:val="a3"/>
        <w:numPr>
          <w:ilvl w:val="0"/>
          <w:numId w:val="2"/>
        </w:numPr>
        <w:rPr>
          <w:rFonts w:ascii="Times New Roman" w:hAnsi="Times New Roman" w:cs="Times New Roman"/>
          <w:sz w:val="28"/>
          <w:szCs w:val="28"/>
        </w:rPr>
      </w:pPr>
      <w:r w:rsidRPr="00203407">
        <w:rPr>
          <w:rFonts w:ascii="Times New Roman" w:hAnsi="Times New Roman" w:cs="Times New Roman"/>
          <w:i/>
          <w:sz w:val="28"/>
          <w:szCs w:val="28"/>
        </w:rPr>
        <w:lastRenderedPageBreak/>
        <w:t>Открытость</w:t>
      </w:r>
      <w:r w:rsidRPr="00203407">
        <w:rPr>
          <w:rFonts w:ascii="Times New Roman" w:hAnsi="Times New Roman" w:cs="Times New Roman"/>
          <w:sz w:val="28"/>
          <w:szCs w:val="28"/>
        </w:rPr>
        <w:t xml:space="preserve"> (готовность и умение говорить о своих мыслях и чувствах).</w:t>
      </w:r>
    </w:p>
    <w:p w:rsidR="00AB18BC" w:rsidRPr="00203407" w:rsidRDefault="00AB18BC" w:rsidP="00203407">
      <w:pPr>
        <w:pStyle w:val="a3"/>
        <w:numPr>
          <w:ilvl w:val="0"/>
          <w:numId w:val="2"/>
        </w:numPr>
        <w:rPr>
          <w:rFonts w:ascii="Times New Roman" w:hAnsi="Times New Roman" w:cs="Times New Roman"/>
          <w:sz w:val="28"/>
          <w:szCs w:val="28"/>
        </w:rPr>
      </w:pPr>
      <w:r w:rsidRPr="00203407">
        <w:rPr>
          <w:rFonts w:ascii="Times New Roman" w:hAnsi="Times New Roman" w:cs="Times New Roman"/>
          <w:i/>
          <w:sz w:val="28"/>
          <w:szCs w:val="28"/>
        </w:rPr>
        <w:t>Принятие чувств</w:t>
      </w:r>
      <w:r w:rsidRPr="00203407">
        <w:rPr>
          <w:rFonts w:ascii="Times New Roman" w:hAnsi="Times New Roman" w:cs="Times New Roman"/>
          <w:sz w:val="28"/>
          <w:szCs w:val="28"/>
        </w:rPr>
        <w:t xml:space="preserve"> (отсутствие страха при непосредственном соприкосновении со своими чувствами или чувствами других людей, но при этом отсутствие стремления навязать окружающим свои чувства).</w:t>
      </w:r>
    </w:p>
    <w:p w:rsidR="00AB18BC" w:rsidRPr="00203407" w:rsidRDefault="00AB18BC" w:rsidP="00203407">
      <w:pPr>
        <w:pStyle w:val="a3"/>
        <w:numPr>
          <w:ilvl w:val="0"/>
          <w:numId w:val="2"/>
        </w:numPr>
        <w:rPr>
          <w:rFonts w:ascii="Times New Roman" w:hAnsi="Times New Roman" w:cs="Times New Roman"/>
          <w:sz w:val="28"/>
          <w:szCs w:val="28"/>
        </w:rPr>
      </w:pPr>
      <w:r w:rsidRPr="00203407">
        <w:rPr>
          <w:rFonts w:ascii="Times New Roman" w:hAnsi="Times New Roman" w:cs="Times New Roman"/>
          <w:i/>
          <w:sz w:val="28"/>
          <w:szCs w:val="28"/>
        </w:rPr>
        <w:t>Отсутствие страха перед конфронтацией</w:t>
      </w:r>
      <w:r w:rsidRPr="00203407">
        <w:rPr>
          <w:rFonts w:ascii="Times New Roman" w:hAnsi="Times New Roman" w:cs="Times New Roman"/>
          <w:sz w:val="28"/>
          <w:szCs w:val="28"/>
        </w:rPr>
        <w:t>, если это необходимо в случае несходства мнений. Но не с целью испугать, а с надеждой на установление искренних и честных отношений.</w:t>
      </w:r>
    </w:p>
    <w:p w:rsidR="00AB18BC" w:rsidRPr="00203407" w:rsidRDefault="00AB18BC" w:rsidP="00203407">
      <w:pPr>
        <w:pStyle w:val="a3"/>
        <w:numPr>
          <w:ilvl w:val="0"/>
          <w:numId w:val="2"/>
        </w:numPr>
        <w:rPr>
          <w:rFonts w:ascii="Times New Roman" w:hAnsi="Times New Roman" w:cs="Times New Roman"/>
          <w:sz w:val="28"/>
          <w:szCs w:val="28"/>
        </w:rPr>
      </w:pPr>
      <w:r w:rsidRPr="00203407">
        <w:rPr>
          <w:rFonts w:ascii="Times New Roman" w:hAnsi="Times New Roman" w:cs="Times New Roman"/>
          <w:i/>
          <w:sz w:val="28"/>
          <w:szCs w:val="28"/>
        </w:rPr>
        <w:t>Готовность к самопознанию</w:t>
      </w:r>
      <w:r w:rsidRPr="00203407">
        <w:rPr>
          <w:rFonts w:ascii="Times New Roman" w:hAnsi="Times New Roman" w:cs="Times New Roman"/>
          <w:sz w:val="28"/>
          <w:szCs w:val="28"/>
        </w:rPr>
        <w:t xml:space="preserve">, в том числе используя информацию, поступающую от других людей, о себе </w:t>
      </w:r>
    </w:p>
    <w:p w:rsidR="00203407" w:rsidRDefault="00203407" w:rsidP="00AB18BC">
      <w:pPr>
        <w:rPr>
          <w:rFonts w:ascii="Times New Roman" w:hAnsi="Times New Roman" w:cs="Times New Roman"/>
          <w:b/>
          <w:i/>
          <w:sz w:val="28"/>
          <w:szCs w:val="28"/>
        </w:rPr>
      </w:pPr>
    </w:p>
    <w:p w:rsidR="00AB18BC" w:rsidRPr="00203407" w:rsidRDefault="00AB18BC" w:rsidP="00203407">
      <w:pPr>
        <w:ind w:firstLine="360"/>
        <w:rPr>
          <w:rFonts w:ascii="Times New Roman" w:hAnsi="Times New Roman" w:cs="Times New Roman"/>
          <w:b/>
          <w:i/>
          <w:sz w:val="28"/>
          <w:szCs w:val="28"/>
        </w:rPr>
      </w:pPr>
      <w:r w:rsidRPr="00203407">
        <w:rPr>
          <w:rFonts w:ascii="Times New Roman" w:hAnsi="Times New Roman" w:cs="Times New Roman"/>
          <w:b/>
          <w:i/>
          <w:sz w:val="28"/>
          <w:szCs w:val="28"/>
        </w:rPr>
        <w:t>Как научиться слушать и слышать?</w:t>
      </w:r>
    </w:p>
    <w:p w:rsidR="00AB18BC" w:rsidRPr="00AB18BC" w:rsidRDefault="00AB18BC" w:rsidP="00203407">
      <w:pPr>
        <w:ind w:firstLine="360"/>
        <w:rPr>
          <w:rFonts w:ascii="Times New Roman" w:hAnsi="Times New Roman" w:cs="Times New Roman"/>
          <w:sz w:val="28"/>
          <w:szCs w:val="28"/>
        </w:rPr>
      </w:pPr>
      <w:r w:rsidRPr="00AB18BC">
        <w:rPr>
          <w:rFonts w:ascii="Times New Roman" w:hAnsi="Times New Roman" w:cs="Times New Roman"/>
          <w:sz w:val="28"/>
          <w:szCs w:val="28"/>
        </w:rPr>
        <w:t xml:space="preserve">Помолчите. Перестаньте говорить. Невозможно слушать разговаривая. Будьте терпеливы, не экономьте время, не перебивайте, сдерживайте свой характер. Покажите взглядом, позой и жестами, что слушаете и понимаете клиента. Подавайте подтверждающие сигналы, поддакивайте, кивайте головой. Будьте внимательны, не притворяйтесь, что слушаете. Проявите интерес, сопереживайте </w:t>
      </w:r>
      <w:proofErr w:type="gramStart"/>
      <w:r w:rsidRPr="00AB18BC">
        <w:rPr>
          <w:rFonts w:ascii="Times New Roman" w:hAnsi="Times New Roman" w:cs="Times New Roman"/>
          <w:sz w:val="28"/>
          <w:szCs w:val="28"/>
        </w:rPr>
        <w:t>говорящему</w:t>
      </w:r>
      <w:proofErr w:type="gramEnd"/>
      <w:r w:rsidRPr="00AB18BC">
        <w:rPr>
          <w:rFonts w:ascii="Times New Roman" w:hAnsi="Times New Roman" w:cs="Times New Roman"/>
          <w:sz w:val="28"/>
          <w:szCs w:val="28"/>
        </w:rPr>
        <w:t xml:space="preserve">. Помогите ему раскрепоститься, создайте ощущение свободы. Не давайте совета, если Вас не просят. Избегайте критиковать, не вступайте в дискуссии, не допускайте споров. Это заставляет </w:t>
      </w:r>
      <w:proofErr w:type="gramStart"/>
      <w:r w:rsidRPr="00AB18BC">
        <w:rPr>
          <w:rFonts w:ascii="Times New Roman" w:hAnsi="Times New Roman" w:cs="Times New Roman"/>
          <w:sz w:val="28"/>
          <w:szCs w:val="28"/>
        </w:rPr>
        <w:t>говорящего</w:t>
      </w:r>
      <w:proofErr w:type="gramEnd"/>
      <w:r w:rsidRPr="00AB18BC">
        <w:rPr>
          <w:rFonts w:ascii="Times New Roman" w:hAnsi="Times New Roman" w:cs="Times New Roman"/>
          <w:sz w:val="28"/>
          <w:szCs w:val="28"/>
        </w:rPr>
        <w:t xml:space="preserve"> занять защитную позицию, он может замолчать или рассердиться. Именно победив в споре, Вы проиграете.</w:t>
      </w:r>
    </w:p>
    <w:p w:rsidR="00AB18BC" w:rsidRPr="00AB18BC" w:rsidRDefault="00AB18BC" w:rsidP="00203407">
      <w:pPr>
        <w:ind w:firstLine="360"/>
        <w:rPr>
          <w:rFonts w:ascii="Times New Roman" w:hAnsi="Times New Roman" w:cs="Times New Roman"/>
          <w:sz w:val="28"/>
          <w:szCs w:val="28"/>
        </w:rPr>
      </w:pPr>
      <w:r w:rsidRPr="00AB18BC">
        <w:rPr>
          <w:rFonts w:ascii="Times New Roman" w:hAnsi="Times New Roman" w:cs="Times New Roman"/>
          <w:sz w:val="28"/>
          <w:szCs w:val="28"/>
        </w:rPr>
        <w:t>Выясняйте. Не пытайтесь догадаться, что думает, чувствует и хочет клиент, спрашивайте. Чтобы активизировать клиента, задавайте открытые вопросы, требующие развернутых ответов, на которые нельзя было бы ответить лишь "да" или "нет". Вопросы должны помочь клиенту открыть что-либо, задуматься, развить свои мысли. Уточняйте неясные стороны сказанного, просите повторить, объяснить. Краткие и закрытые вопросы используйте только в том случае, если клиент торопится, много говорит, затрудняется в высказываниях или очень напряжен.</w:t>
      </w:r>
    </w:p>
    <w:p w:rsidR="00AB18BC" w:rsidRPr="00AB18BC" w:rsidRDefault="00AB18BC" w:rsidP="00203407">
      <w:pPr>
        <w:ind w:firstLine="360"/>
        <w:rPr>
          <w:rFonts w:ascii="Times New Roman" w:hAnsi="Times New Roman" w:cs="Times New Roman"/>
          <w:sz w:val="28"/>
          <w:szCs w:val="28"/>
        </w:rPr>
      </w:pPr>
      <w:r w:rsidRPr="00AB18BC">
        <w:rPr>
          <w:rFonts w:ascii="Times New Roman" w:hAnsi="Times New Roman" w:cs="Times New Roman"/>
          <w:sz w:val="28"/>
          <w:szCs w:val="28"/>
        </w:rPr>
        <w:t xml:space="preserve">Проговаривайте сказанное, повторяйте то, что было услышано. Перефразируйте, изменяйте формулировки, передавайте своими словами высказанные клиентом мысли и чувства ("Как я понял вас…", "Другими словами…", "Вы сказали, что…"). Подтверждайте, уточняйте, проверяйте значение полученных от клиента сообщений. Резюмируйте, воспроизводите высказывания клиента в сокращенном, обобщенном виде, выделяйте самое важное в сообщении ("Итак…", "Вашими основными идеями являются…"). Расширяйте смысл сказанного, помогите клиенту выразить свои чувства и </w:t>
      </w:r>
      <w:r w:rsidRPr="00AB18BC">
        <w:rPr>
          <w:rFonts w:ascii="Times New Roman" w:hAnsi="Times New Roman" w:cs="Times New Roman"/>
          <w:sz w:val="28"/>
          <w:szCs w:val="28"/>
        </w:rPr>
        <w:lastRenderedPageBreak/>
        <w:t xml:space="preserve">мысли. Развивайте идеи, делайте выводы и следствия из слов клиента, предположения о причинах высказываний ("Вы так считаете, видимо, потому что…", "Если исходить из того, что Вы сказали…"). </w:t>
      </w:r>
      <w:proofErr w:type="gramStart"/>
      <w:r w:rsidRPr="00AB18BC">
        <w:rPr>
          <w:rFonts w:ascii="Times New Roman" w:hAnsi="Times New Roman" w:cs="Times New Roman"/>
          <w:sz w:val="28"/>
          <w:szCs w:val="28"/>
        </w:rPr>
        <w:t>Расшифруйте проблему клиента, опишите, как Вы ее поняли, покажите, как Вы видите ее ("Похоже, что Вы…", "Мне показалось, что…", "Вы, наверное…").</w:t>
      </w:r>
      <w:proofErr w:type="gramEnd"/>
      <w:r w:rsidRPr="00AB18BC">
        <w:rPr>
          <w:rFonts w:ascii="Times New Roman" w:hAnsi="Times New Roman" w:cs="Times New Roman"/>
          <w:sz w:val="28"/>
          <w:szCs w:val="28"/>
        </w:rPr>
        <w:t xml:space="preserve"> Проявите сочувствие, поставьте себя на место клиента ("Я бы на Вашем месте тоже…"). Пересказ Вами </w:t>
      </w:r>
      <w:proofErr w:type="gramStart"/>
      <w:r w:rsidRPr="00AB18BC">
        <w:rPr>
          <w:rFonts w:ascii="Times New Roman" w:hAnsi="Times New Roman" w:cs="Times New Roman"/>
          <w:sz w:val="28"/>
          <w:szCs w:val="28"/>
        </w:rPr>
        <w:t>услышанного</w:t>
      </w:r>
      <w:proofErr w:type="gramEnd"/>
      <w:r w:rsidRPr="00AB18BC">
        <w:rPr>
          <w:rFonts w:ascii="Times New Roman" w:hAnsi="Times New Roman" w:cs="Times New Roman"/>
          <w:sz w:val="28"/>
          <w:szCs w:val="28"/>
        </w:rPr>
        <w:t xml:space="preserve"> показывает, что Вы слушаете и интересуетесь. Чувство, что его поняли, побуждает клиента к дальнейшей открытости.</w:t>
      </w:r>
    </w:p>
    <w:p w:rsidR="00AB18BC" w:rsidRPr="00AB18BC" w:rsidRDefault="00AB18BC" w:rsidP="00203407">
      <w:pPr>
        <w:ind w:firstLine="360"/>
        <w:rPr>
          <w:rFonts w:ascii="Times New Roman" w:hAnsi="Times New Roman" w:cs="Times New Roman"/>
          <w:sz w:val="28"/>
          <w:szCs w:val="28"/>
        </w:rPr>
      </w:pPr>
      <w:r w:rsidRPr="00AB18BC">
        <w:rPr>
          <w:rFonts w:ascii="Times New Roman" w:hAnsi="Times New Roman" w:cs="Times New Roman"/>
          <w:sz w:val="28"/>
          <w:szCs w:val="28"/>
        </w:rPr>
        <w:t xml:space="preserve">Будьте наблюдательны, следите за неречевыми сигналами </w:t>
      </w:r>
      <w:proofErr w:type="gramStart"/>
      <w:r w:rsidRPr="00AB18BC">
        <w:rPr>
          <w:rFonts w:ascii="Times New Roman" w:hAnsi="Times New Roman" w:cs="Times New Roman"/>
          <w:sz w:val="28"/>
          <w:szCs w:val="28"/>
        </w:rPr>
        <w:t>говорящего</w:t>
      </w:r>
      <w:proofErr w:type="gramEnd"/>
      <w:r w:rsidRPr="00AB18BC">
        <w:rPr>
          <w:rFonts w:ascii="Times New Roman" w:hAnsi="Times New Roman" w:cs="Times New Roman"/>
          <w:sz w:val="28"/>
          <w:szCs w:val="28"/>
        </w:rPr>
        <w:t>. Как он смотрит, стоит, сидит, соответствуют ли его поза и жесты тому, что он говорит? Сосредотачивайтесь не только на том, что клиент говорит, но и на том, как он это говорит. Старайтесь понять чувства и мысли, которые не были прямо высказаны клиентом, но, видимо, подразумевались в сообщении. Стремитесь понять не только смысл слов, но и переживания клиента.</w:t>
      </w:r>
    </w:p>
    <w:p w:rsidR="00AB18BC" w:rsidRPr="00AB18BC" w:rsidRDefault="00AB18BC" w:rsidP="00203407">
      <w:pPr>
        <w:ind w:firstLine="360"/>
        <w:rPr>
          <w:rFonts w:ascii="Times New Roman" w:hAnsi="Times New Roman" w:cs="Times New Roman"/>
          <w:sz w:val="28"/>
          <w:szCs w:val="28"/>
        </w:rPr>
      </w:pPr>
      <w:r w:rsidRPr="00AB18BC">
        <w:rPr>
          <w:rFonts w:ascii="Times New Roman" w:hAnsi="Times New Roman" w:cs="Times New Roman"/>
          <w:sz w:val="28"/>
          <w:szCs w:val="28"/>
        </w:rPr>
        <w:t xml:space="preserve">Прислушайтесь к себе. Ваша озабоченность мешает Вам слушать клиента. Не отвлекайтесь на плохие привычки </w:t>
      </w:r>
      <w:proofErr w:type="gramStart"/>
      <w:r w:rsidRPr="00AB18BC">
        <w:rPr>
          <w:rFonts w:ascii="Times New Roman" w:hAnsi="Times New Roman" w:cs="Times New Roman"/>
          <w:sz w:val="28"/>
          <w:szCs w:val="28"/>
        </w:rPr>
        <w:t>говорящего</w:t>
      </w:r>
      <w:proofErr w:type="gramEnd"/>
      <w:r w:rsidRPr="00AB18BC">
        <w:rPr>
          <w:rFonts w:ascii="Times New Roman" w:hAnsi="Times New Roman" w:cs="Times New Roman"/>
          <w:sz w:val="28"/>
          <w:szCs w:val="28"/>
        </w:rPr>
        <w:t xml:space="preserve">, думайте о том, что нравится в собеседнике. Не грезьте наяву, делайте выводы, оценивайте аргументы, прислушивайтесь к тону </w:t>
      </w:r>
      <w:proofErr w:type="gramStart"/>
      <w:r w:rsidRPr="00AB18BC">
        <w:rPr>
          <w:rFonts w:ascii="Times New Roman" w:hAnsi="Times New Roman" w:cs="Times New Roman"/>
          <w:sz w:val="28"/>
          <w:szCs w:val="28"/>
        </w:rPr>
        <w:t>говорящего</w:t>
      </w:r>
      <w:proofErr w:type="gramEnd"/>
      <w:r w:rsidRPr="00AB18BC">
        <w:rPr>
          <w:rFonts w:ascii="Times New Roman" w:hAnsi="Times New Roman" w:cs="Times New Roman"/>
          <w:sz w:val="28"/>
          <w:szCs w:val="28"/>
        </w:rPr>
        <w:t>. Старайтесь понять, а не искать поводов для возражений. Не делайте оценок и поспешных выводов до полного понимания. Если Вы не согласны с чем-то, не прекращайте слушать, ждите своей очереди высказаться. Сначала выслушайте до конца, чтобы понять, с чем не согласны, а потом излагайте свою точку зрения.</w:t>
      </w:r>
    </w:p>
    <w:p w:rsidR="00AB18BC" w:rsidRPr="00AB18BC" w:rsidRDefault="00AB18BC" w:rsidP="00203407">
      <w:pPr>
        <w:ind w:firstLine="360"/>
        <w:rPr>
          <w:rFonts w:ascii="Times New Roman" w:hAnsi="Times New Roman" w:cs="Times New Roman"/>
          <w:sz w:val="28"/>
          <w:szCs w:val="28"/>
        </w:rPr>
      </w:pPr>
      <w:r w:rsidRPr="00AB18BC">
        <w:rPr>
          <w:rFonts w:ascii="Times New Roman" w:hAnsi="Times New Roman" w:cs="Times New Roman"/>
          <w:sz w:val="28"/>
          <w:szCs w:val="28"/>
        </w:rPr>
        <w:t>Делайте замечания о ходе беседы. Держитесь в русле проблемы. Если Вы отвлеклись или перебили собеседника, восстановите ход его мысли.</w:t>
      </w:r>
    </w:p>
    <w:p w:rsidR="00203407" w:rsidRDefault="00203407" w:rsidP="00AB18BC">
      <w:pPr>
        <w:rPr>
          <w:rFonts w:ascii="Times New Roman" w:hAnsi="Times New Roman" w:cs="Times New Roman"/>
          <w:sz w:val="28"/>
          <w:szCs w:val="28"/>
        </w:rPr>
      </w:pPr>
    </w:p>
    <w:p w:rsidR="00AB18BC" w:rsidRPr="00203407" w:rsidRDefault="00AB18BC" w:rsidP="00203407">
      <w:pPr>
        <w:rPr>
          <w:rFonts w:ascii="Times New Roman" w:hAnsi="Times New Roman" w:cs="Times New Roman"/>
          <w:b/>
          <w:i/>
          <w:sz w:val="28"/>
          <w:szCs w:val="28"/>
        </w:rPr>
      </w:pPr>
      <w:r w:rsidRPr="00203407">
        <w:rPr>
          <w:rFonts w:ascii="Times New Roman" w:hAnsi="Times New Roman" w:cs="Times New Roman"/>
          <w:b/>
          <w:i/>
          <w:sz w:val="28"/>
          <w:szCs w:val="28"/>
        </w:rPr>
        <w:t>Выделяют 5 основных стилей поведения людей в конфликтных ситуациях:</w:t>
      </w:r>
    </w:p>
    <w:p w:rsidR="00AB18BC" w:rsidRPr="00AB18BC" w:rsidRDefault="00AB18BC" w:rsidP="00203407">
      <w:pPr>
        <w:ind w:firstLine="708"/>
        <w:rPr>
          <w:rFonts w:ascii="Times New Roman" w:hAnsi="Times New Roman" w:cs="Times New Roman"/>
          <w:sz w:val="28"/>
          <w:szCs w:val="28"/>
        </w:rPr>
      </w:pPr>
      <w:r w:rsidRPr="00203407">
        <w:rPr>
          <w:rFonts w:ascii="Times New Roman" w:hAnsi="Times New Roman" w:cs="Times New Roman"/>
          <w:i/>
          <w:sz w:val="28"/>
          <w:szCs w:val="28"/>
        </w:rPr>
        <w:t>Уклонение</w:t>
      </w:r>
      <w:r w:rsidRPr="00AB18BC">
        <w:rPr>
          <w:rFonts w:ascii="Times New Roman" w:hAnsi="Times New Roman" w:cs="Times New Roman"/>
          <w:sz w:val="28"/>
          <w:szCs w:val="28"/>
        </w:rPr>
        <w:t xml:space="preserve"> (уход, избегание): действия направлены на то, чтобы выйти из ситуации не уступая, но и не настаивая на своем, воздерживаясь от вступления в споры и дискуссии; в ответ на обвинения проявляется стремлении перевести разговор на другую тему. Для человека, использующего этот стиль поведения, прежде </w:t>
      </w:r>
      <w:proofErr w:type="gramStart"/>
      <w:r w:rsidRPr="00AB18BC">
        <w:rPr>
          <w:rFonts w:ascii="Times New Roman" w:hAnsi="Times New Roman" w:cs="Times New Roman"/>
          <w:sz w:val="28"/>
          <w:szCs w:val="28"/>
        </w:rPr>
        <w:t>всего</w:t>
      </w:r>
      <w:proofErr w:type="gramEnd"/>
      <w:r w:rsidRPr="00AB18BC">
        <w:rPr>
          <w:rFonts w:ascii="Times New Roman" w:hAnsi="Times New Roman" w:cs="Times New Roman"/>
          <w:sz w:val="28"/>
          <w:szCs w:val="28"/>
        </w:rPr>
        <w:t xml:space="preserve"> важно сохранить взаимоотношения, что в ряде жизненных ситуаций целесообразно. Вместе с тем, конфликт не разрешается и, при наличии объективной конфликтной ситуации, может возникнуть снова.</w:t>
      </w:r>
    </w:p>
    <w:p w:rsidR="00AB18BC" w:rsidRPr="00AB18BC" w:rsidRDefault="00AB18BC" w:rsidP="00203407">
      <w:pPr>
        <w:ind w:firstLine="708"/>
        <w:rPr>
          <w:rFonts w:ascii="Times New Roman" w:hAnsi="Times New Roman" w:cs="Times New Roman"/>
          <w:sz w:val="28"/>
          <w:szCs w:val="28"/>
        </w:rPr>
      </w:pPr>
      <w:r w:rsidRPr="00203407">
        <w:rPr>
          <w:rFonts w:ascii="Times New Roman" w:hAnsi="Times New Roman" w:cs="Times New Roman"/>
          <w:i/>
          <w:sz w:val="28"/>
          <w:szCs w:val="28"/>
        </w:rPr>
        <w:t>Приспособление</w:t>
      </w:r>
      <w:r w:rsidRPr="00AB18BC">
        <w:rPr>
          <w:rFonts w:ascii="Times New Roman" w:hAnsi="Times New Roman" w:cs="Times New Roman"/>
          <w:sz w:val="28"/>
          <w:szCs w:val="28"/>
        </w:rPr>
        <w:t xml:space="preserve"> (уступка): также выражается в стремлении уйти от конфликта, но при этом человек готов пренебречь своими интересами в </w:t>
      </w:r>
      <w:r w:rsidRPr="00AB18BC">
        <w:rPr>
          <w:rFonts w:ascii="Times New Roman" w:hAnsi="Times New Roman" w:cs="Times New Roman"/>
          <w:sz w:val="28"/>
          <w:szCs w:val="28"/>
        </w:rPr>
        <w:lastRenderedPageBreak/>
        <w:t>пользу другого. Такой стиль поведения может быть характерен человеку в силу его индивидуально - психологических особенностей, а также проявляться во взаимоотношениях «подчиненный – руководитель». Целесообразен, когда исход дела не существенен для данного человека, но весьма значим для другого, а также – на этапе поиска путей разрешения другой, более сложной конфликтной ситуации.</w:t>
      </w:r>
    </w:p>
    <w:p w:rsidR="00AB18BC" w:rsidRPr="00AB18BC" w:rsidRDefault="00AB18BC" w:rsidP="00203407">
      <w:pPr>
        <w:ind w:firstLine="708"/>
        <w:rPr>
          <w:rFonts w:ascii="Times New Roman" w:hAnsi="Times New Roman" w:cs="Times New Roman"/>
          <w:sz w:val="28"/>
          <w:szCs w:val="28"/>
        </w:rPr>
      </w:pPr>
      <w:r w:rsidRPr="00203407">
        <w:rPr>
          <w:rFonts w:ascii="Times New Roman" w:hAnsi="Times New Roman" w:cs="Times New Roman"/>
          <w:i/>
          <w:sz w:val="28"/>
          <w:szCs w:val="28"/>
        </w:rPr>
        <w:t>Конкуренция</w:t>
      </w:r>
      <w:r w:rsidRPr="00AB18BC">
        <w:rPr>
          <w:rFonts w:ascii="Times New Roman" w:hAnsi="Times New Roman" w:cs="Times New Roman"/>
          <w:sz w:val="28"/>
          <w:szCs w:val="28"/>
        </w:rPr>
        <w:t xml:space="preserve"> (противоборство): действия человека направлены на то, чтобы настоять на своем путем открытой борьбы за свои интересы (с использованием принуждения, психологических средств давления). Этот стиль поведения целесообразен в экстремальных ситуациях. Если используется постоянно, без учета объективных обстоятельств и интересов группы, приводит к нарушению взаимоотношений и психологического климата в группе.</w:t>
      </w:r>
    </w:p>
    <w:p w:rsidR="00AB18BC" w:rsidRPr="00AB18BC" w:rsidRDefault="00AB18BC" w:rsidP="00203407">
      <w:pPr>
        <w:ind w:firstLine="708"/>
        <w:rPr>
          <w:rFonts w:ascii="Times New Roman" w:hAnsi="Times New Roman" w:cs="Times New Roman"/>
          <w:sz w:val="28"/>
          <w:szCs w:val="28"/>
        </w:rPr>
      </w:pPr>
      <w:r w:rsidRPr="00203407">
        <w:rPr>
          <w:rFonts w:ascii="Times New Roman" w:hAnsi="Times New Roman" w:cs="Times New Roman"/>
          <w:i/>
          <w:sz w:val="28"/>
          <w:szCs w:val="28"/>
        </w:rPr>
        <w:t>Компромисс</w:t>
      </w:r>
      <w:r w:rsidRPr="00AB18BC">
        <w:rPr>
          <w:rFonts w:ascii="Times New Roman" w:hAnsi="Times New Roman" w:cs="Times New Roman"/>
          <w:sz w:val="28"/>
          <w:szCs w:val="28"/>
        </w:rPr>
        <w:t>: действия человека направлены на то, чтобы урегулировать разногласия, уступая в чем-то в обмен на уступки другой стороны. Принимается «среднее» решение, устраивающее в основном всех участников, несмотря на сохраняющуюся «зону взаимного несогласия». Преимущества данного стиля в быстром разрешении конфликта. Однако это решение не всегда справедливое, а потому, хотя и не так выражено, как в других ситуациях, сохраняется эмоциональная неудовлетворенность у участников конфликта.</w:t>
      </w:r>
    </w:p>
    <w:p w:rsidR="00AB18BC" w:rsidRPr="00AB18BC" w:rsidRDefault="00AB18BC" w:rsidP="00203407">
      <w:pPr>
        <w:ind w:firstLine="708"/>
        <w:rPr>
          <w:rFonts w:ascii="Times New Roman" w:hAnsi="Times New Roman" w:cs="Times New Roman"/>
          <w:sz w:val="28"/>
          <w:szCs w:val="28"/>
        </w:rPr>
      </w:pPr>
      <w:r w:rsidRPr="00203407">
        <w:rPr>
          <w:rFonts w:ascii="Times New Roman" w:hAnsi="Times New Roman" w:cs="Times New Roman"/>
          <w:i/>
          <w:sz w:val="28"/>
          <w:szCs w:val="28"/>
        </w:rPr>
        <w:t>Сотрудничество</w:t>
      </w:r>
      <w:r w:rsidRPr="00AB18BC">
        <w:rPr>
          <w:rFonts w:ascii="Times New Roman" w:hAnsi="Times New Roman" w:cs="Times New Roman"/>
          <w:sz w:val="28"/>
          <w:szCs w:val="28"/>
        </w:rPr>
        <w:t xml:space="preserve"> предполагает поиск решения, полностью удовлетворяющего интересы всех участников конфликта, в ходе открытого обмена мнениями. Этот способ - самый трудоемкий, требующий времени и внимания к партнеру. Вместе с тем, это - единственный путь, который может привести к справедливому и окончательному разрешению конфликта.</w:t>
      </w:r>
    </w:p>
    <w:p w:rsidR="00203407" w:rsidRDefault="00203407" w:rsidP="00AB18BC">
      <w:pPr>
        <w:rPr>
          <w:rFonts w:ascii="Times New Roman" w:hAnsi="Times New Roman" w:cs="Times New Roman"/>
          <w:sz w:val="28"/>
          <w:szCs w:val="28"/>
        </w:rPr>
      </w:pPr>
    </w:p>
    <w:p w:rsidR="00AB18BC" w:rsidRPr="00203407" w:rsidRDefault="00AB18BC" w:rsidP="00203407">
      <w:pPr>
        <w:ind w:firstLine="708"/>
        <w:rPr>
          <w:rFonts w:ascii="Times New Roman" w:hAnsi="Times New Roman" w:cs="Times New Roman"/>
          <w:b/>
          <w:i/>
          <w:sz w:val="28"/>
          <w:szCs w:val="28"/>
        </w:rPr>
      </w:pPr>
      <w:r w:rsidRPr="00203407">
        <w:rPr>
          <w:rFonts w:ascii="Times New Roman" w:hAnsi="Times New Roman" w:cs="Times New Roman"/>
          <w:b/>
          <w:i/>
          <w:sz w:val="28"/>
          <w:szCs w:val="28"/>
        </w:rPr>
        <w:t>Пути разрешения конфликтов</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 xml:space="preserve">Участники конфликта </w:t>
      </w:r>
      <w:proofErr w:type="gramStart"/>
      <w:r w:rsidRPr="00AB18BC">
        <w:rPr>
          <w:rFonts w:ascii="Times New Roman" w:hAnsi="Times New Roman" w:cs="Times New Roman"/>
          <w:sz w:val="28"/>
          <w:szCs w:val="28"/>
        </w:rPr>
        <w:t>могут</w:t>
      </w:r>
      <w:proofErr w:type="gramEnd"/>
      <w:r w:rsidRPr="00AB18BC">
        <w:rPr>
          <w:rFonts w:ascii="Times New Roman" w:hAnsi="Times New Roman" w:cs="Times New Roman"/>
          <w:sz w:val="28"/>
          <w:szCs w:val="28"/>
        </w:rPr>
        <w:t xml:space="preserve"> как самостоятельно предпринимать соответствующие действия по разрешению конфликта, так и обратиться за помощью к «постороннему» человеку – посреднику, который поможет организовать диалог между ними.</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В любом случае для конструктивного разрешения конфликта важны следующие условия:</w:t>
      </w:r>
    </w:p>
    <w:p w:rsidR="00AB18BC" w:rsidRPr="008F5421" w:rsidRDefault="00AB18BC" w:rsidP="008F5421">
      <w:pPr>
        <w:pStyle w:val="a3"/>
        <w:numPr>
          <w:ilvl w:val="0"/>
          <w:numId w:val="3"/>
        </w:numPr>
        <w:rPr>
          <w:rFonts w:ascii="Times New Roman" w:hAnsi="Times New Roman" w:cs="Times New Roman"/>
          <w:sz w:val="28"/>
          <w:szCs w:val="28"/>
        </w:rPr>
      </w:pPr>
      <w:r w:rsidRPr="008F5421">
        <w:rPr>
          <w:rFonts w:ascii="Times New Roman" w:hAnsi="Times New Roman" w:cs="Times New Roman"/>
          <w:sz w:val="28"/>
          <w:szCs w:val="28"/>
        </w:rPr>
        <w:t>адекватность восприятия конфликта,</w:t>
      </w:r>
    </w:p>
    <w:p w:rsidR="00AB18BC" w:rsidRPr="008F5421" w:rsidRDefault="00AB18BC" w:rsidP="008F5421">
      <w:pPr>
        <w:pStyle w:val="a3"/>
        <w:numPr>
          <w:ilvl w:val="0"/>
          <w:numId w:val="3"/>
        </w:numPr>
        <w:rPr>
          <w:rFonts w:ascii="Times New Roman" w:hAnsi="Times New Roman" w:cs="Times New Roman"/>
          <w:sz w:val="28"/>
          <w:szCs w:val="28"/>
        </w:rPr>
      </w:pPr>
      <w:r w:rsidRPr="008F5421">
        <w:rPr>
          <w:rFonts w:ascii="Times New Roman" w:hAnsi="Times New Roman" w:cs="Times New Roman"/>
          <w:sz w:val="28"/>
          <w:szCs w:val="28"/>
        </w:rPr>
        <w:t>открытость и эффективность общения конфликтующих сторон,</w:t>
      </w:r>
    </w:p>
    <w:p w:rsidR="00AB18BC" w:rsidRPr="008F5421" w:rsidRDefault="00AB18BC" w:rsidP="008F5421">
      <w:pPr>
        <w:pStyle w:val="a3"/>
        <w:numPr>
          <w:ilvl w:val="0"/>
          <w:numId w:val="3"/>
        </w:numPr>
        <w:rPr>
          <w:rFonts w:ascii="Times New Roman" w:hAnsi="Times New Roman" w:cs="Times New Roman"/>
          <w:sz w:val="28"/>
          <w:szCs w:val="28"/>
        </w:rPr>
      </w:pPr>
      <w:r w:rsidRPr="008F5421">
        <w:rPr>
          <w:rFonts w:ascii="Times New Roman" w:hAnsi="Times New Roman" w:cs="Times New Roman"/>
          <w:sz w:val="28"/>
          <w:szCs w:val="28"/>
        </w:rPr>
        <w:t>создание климата взаимного доверия и сотрудничества,</w:t>
      </w:r>
    </w:p>
    <w:p w:rsidR="00AB18BC" w:rsidRPr="008F5421" w:rsidRDefault="00AB18BC" w:rsidP="008F5421">
      <w:pPr>
        <w:pStyle w:val="a3"/>
        <w:numPr>
          <w:ilvl w:val="0"/>
          <w:numId w:val="3"/>
        </w:numPr>
        <w:rPr>
          <w:rFonts w:ascii="Times New Roman" w:hAnsi="Times New Roman" w:cs="Times New Roman"/>
          <w:sz w:val="28"/>
          <w:szCs w:val="28"/>
        </w:rPr>
      </w:pPr>
      <w:r w:rsidRPr="008F5421">
        <w:rPr>
          <w:rFonts w:ascii="Times New Roman" w:hAnsi="Times New Roman" w:cs="Times New Roman"/>
          <w:sz w:val="28"/>
          <w:szCs w:val="28"/>
        </w:rPr>
        <w:lastRenderedPageBreak/>
        <w:t>совместный поиск взаимных интересов, альтернативных способов выхода из конфликта и решения по разрешению конфликта.</w:t>
      </w:r>
    </w:p>
    <w:p w:rsidR="00AB18BC" w:rsidRPr="00AB18BC" w:rsidRDefault="00AB18BC" w:rsidP="008F5421">
      <w:pPr>
        <w:ind w:firstLine="360"/>
        <w:rPr>
          <w:rFonts w:ascii="Times New Roman" w:hAnsi="Times New Roman" w:cs="Times New Roman"/>
          <w:sz w:val="28"/>
          <w:szCs w:val="28"/>
        </w:rPr>
      </w:pPr>
      <w:r w:rsidRPr="00AB18BC">
        <w:rPr>
          <w:rFonts w:ascii="Times New Roman" w:hAnsi="Times New Roman" w:cs="Times New Roman"/>
          <w:sz w:val="28"/>
          <w:szCs w:val="28"/>
        </w:rPr>
        <w:t xml:space="preserve">Последовательность совместных действий, направленных на преодоление конфликта, предполагает несколько этапов: </w:t>
      </w:r>
    </w:p>
    <w:p w:rsidR="00AB18BC" w:rsidRPr="008F5421" w:rsidRDefault="00AB18BC" w:rsidP="008F5421">
      <w:pPr>
        <w:pStyle w:val="a3"/>
        <w:numPr>
          <w:ilvl w:val="0"/>
          <w:numId w:val="4"/>
        </w:numPr>
        <w:rPr>
          <w:rFonts w:ascii="Times New Roman" w:hAnsi="Times New Roman" w:cs="Times New Roman"/>
          <w:sz w:val="28"/>
          <w:szCs w:val="28"/>
        </w:rPr>
      </w:pPr>
      <w:r w:rsidRPr="008F5421">
        <w:rPr>
          <w:rFonts w:ascii="Times New Roman" w:hAnsi="Times New Roman" w:cs="Times New Roman"/>
          <w:sz w:val="28"/>
          <w:szCs w:val="28"/>
        </w:rPr>
        <w:t>определение основной проблемы,</w:t>
      </w:r>
    </w:p>
    <w:p w:rsidR="00AB18BC" w:rsidRPr="008F5421" w:rsidRDefault="00AB18BC" w:rsidP="008F5421">
      <w:pPr>
        <w:pStyle w:val="a3"/>
        <w:numPr>
          <w:ilvl w:val="0"/>
          <w:numId w:val="4"/>
        </w:numPr>
        <w:rPr>
          <w:rFonts w:ascii="Times New Roman" w:hAnsi="Times New Roman" w:cs="Times New Roman"/>
          <w:sz w:val="28"/>
          <w:szCs w:val="28"/>
        </w:rPr>
      </w:pPr>
      <w:r w:rsidRPr="008F5421">
        <w:rPr>
          <w:rFonts w:ascii="Times New Roman" w:hAnsi="Times New Roman" w:cs="Times New Roman"/>
          <w:sz w:val="28"/>
          <w:szCs w:val="28"/>
        </w:rPr>
        <w:t>определение вторичных причин конфликта,</w:t>
      </w:r>
    </w:p>
    <w:p w:rsidR="00AB18BC" w:rsidRPr="008F5421" w:rsidRDefault="00AB18BC" w:rsidP="008F5421">
      <w:pPr>
        <w:pStyle w:val="a3"/>
        <w:numPr>
          <w:ilvl w:val="0"/>
          <w:numId w:val="4"/>
        </w:numPr>
        <w:rPr>
          <w:rFonts w:ascii="Times New Roman" w:hAnsi="Times New Roman" w:cs="Times New Roman"/>
          <w:sz w:val="28"/>
          <w:szCs w:val="28"/>
        </w:rPr>
      </w:pPr>
      <w:r w:rsidRPr="008F5421">
        <w:rPr>
          <w:rFonts w:ascii="Times New Roman" w:hAnsi="Times New Roman" w:cs="Times New Roman"/>
          <w:sz w:val="28"/>
          <w:szCs w:val="28"/>
        </w:rPr>
        <w:t>поиск возможных способов разрешения конфликта,</w:t>
      </w:r>
    </w:p>
    <w:p w:rsidR="00AB18BC" w:rsidRPr="008F5421" w:rsidRDefault="00AB18BC" w:rsidP="008F5421">
      <w:pPr>
        <w:pStyle w:val="a3"/>
        <w:numPr>
          <w:ilvl w:val="0"/>
          <w:numId w:val="4"/>
        </w:numPr>
        <w:rPr>
          <w:rFonts w:ascii="Times New Roman" w:hAnsi="Times New Roman" w:cs="Times New Roman"/>
          <w:sz w:val="28"/>
          <w:szCs w:val="28"/>
        </w:rPr>
      </w:pPr>
      <w:r w:rsidRPr="008F5421">
        <w:rPr>
          <w:rFonts w:ascii="Times New Roman" w:hAnsi="Times New Roman" w:cs="Times New Roman"/>
          <w:sz w:val="28"/>
          <w:szCs w:val="28"/>
        </w:rPr>
        <w:t>принятие общего решения о выходе из конфликта,</w:t>
      </w:r>
    </w:p>
    <w:p w:rsidR="00AB18BC" w:rsidRPr="008F5421" w:rsidRDefault="00AB18BC" w:rsidP="008F5421">
      <w:pPr>
        <w:pStyle w:val="a3"/>
        <w:numPr>
          <w:ilvl w:val="0"/>
          <w:numId w:val="4"/>
        </w:numPr>
        <w:rPr>
          <w:rFonts w:ascii="Times New Roman" w:hAnsi="Times New Roman" w:cs="Times New Roman"/>
          <w:sz w:val="28"/>
          <w:szCs w:val="28"/>
        </w:rPr>
      </w:pPr>
      <w:r w:rsidRPr="008F5421">
        <w:rPr>
          <w:rFonts w:ascii="Times New Roman" w:hAnsi="Times New Roman" w:cs="Times New Roman"/>
          <w:sz w:val="28"/>
          <w:szCs w:val="28"/>
        </w:rPr>
        <w:t>реализация намеченного плана,</w:t>
      </w:r>
    </w:p>
    <w:p w:rsidR="008F5421" w:rsidRDefault="00AB18BC" w:rsidP="008F5421">
      <w:pPr>
        <w:pStyle w:val="a3"/>
        <w:numPr>
          <w:ilvl w:val="0"/>
          <w:numId w:val="4"/>
        </w:numPr>
        <w:rPr>
          <w:rFonts w:ascii="Times New Roman" w:hAnsi="Times New Roman" w:cs="Times New Roman"/>
          <w:sz w:val="28"/>
          <w:szCs w:val="28"/>
        </w:rPr>
      </w:pPr>
      <w:r w:rsidRPr="008F5421">
        <w:rPr>
          <w:rFonts w:ascii="Times New Roman" w:hAnsi="Times New Roman" w:cs="Times New Roman"/>
          <w:sz w:val="28"/>
          <w:szCs w:val="28"/>
        </w:rPr>
        <w:t>оценка эффективности предпринятых усилий.</w:t>
      </w:r>
    </w:p>
    <w:p w:rsidR="00AB18BC" w:rsidRPr="008F5421" w:rsidRDefault="00AB18BC" w:rsidP="008F5421">
      <w:pPr>
        <w:ind w:left="360"/>
        <w:rPr>
          <w:rFonts w:ascii="Times New Roman" w:hAnsi="Times New Roman" w:cs="Times New Roman"/>
          <w:sz w:val="28"/>
          <w:szCs w:val="28"/>
        </w:rPr>
      </w:pPr>
      <w:r w:rsidRPr="008F5421">
        <w:rPr>
          <w:rFonts w:ascii="Times New Roman" w:hAnsi="Times New Roman" w:cs="Times New Roman"/>
          <w:sz w:val="28"/>
          <w:szCs w:val="28"/>
        </w:rPr>
        <w:t xml:space="preserve"> Большинство конфликтов имеет несколько причин, и этот факт делает возможным взаимовыгодные решения. Ключ к получению </w:t>
      </w:r>
      <w:proofErr w:type="spellStart"/>
      <w:r w:rsidRPr="008F5421">
        <w:rPr>
          <w:rFonts w:ascii="Times New Roman" w:hAnsi="Times New Roman" w:cs="Times New Roman"/>
          <w:sz w:val="28"/>
          <w:szCs w:val="28"/>
        </w:rPr>
        <w:t>взаимовыигрышного</w:t>
      </w:r>
      <w:proofErr w:type="spellEnd"/>
      <w:r w:rsidRPr="008F5421">
        <w:rPr>
          <w:rFonts w:ascii="Times New Roman" w:hAnsi="Times New Roman" w:cs="Times New Roman"/>
          <w:sz w:val="28"/>
          <w:szCs w:val="28"/>
        </w:rPr>
        <w:t xml:space="preserve"> решения проблемы состоит в том, чтобы удовлетворить важное для человека желание, а взамен добиться уступок в других, не очень важных для него, вопросах.</w:t>
      </w:r>
    </w:p>
    <w:p w:rsidR="00AB18BC" w:rsidRPr="008F5421" w:rsidRDefault="00AB18BC" w:rsidP="00AB18BC">
      <w:pPr>
        <w:rPr>
          <w:rFonts w:ascii="Times New Roman" w:hAnsi="Times New Roman" w:cs="Times New Roman"/>
          <w:b/>
          <w:i/>
          <w:sz w:val="28"/>
          <w:szCs w:val="28"/>
        </w:rPr>
      </w:pPr>
      <w:r w:rsidRPr="008F5421">
        <w:rPr>
          <w:rFonts w:ascii="Times New Roman" w:hAnsi="Times New Roman" w:cs="Times New Roman"/>
          <w:b/>
          <w:i/>
          <w:sz w:val="28"/>
          <w:szCs w:val="28"/>
        </w:rPr>
        <w:t>Налаживание контактов</w:t>
      </w:r>
    </w:p>
    <w:p w:rsidR="00AB18BC" w:rsidRPr="008F5421" w:rsidRDefault="00AB18BC" w:rsidP="008F5421">
      <w:pPr>
        <w:ind w:firstLine="708"/>
        <w:rPr>
          <w:rFonts w:ascii="Times New Roman" w:hAnsi="Times New Roman" w:cs="Times New Roman"/>
          <w:i/>
          <w:sz w:val="28"/>
          <w:szCs w:val="28"/>
        </w:rPr>
      </w:pPr>
      <w:r w:rsidRPr="008F5421">
        <w:rPr>
          <w:rFonts w:ascii="Times New Roman" w:hAnsi="Times New Roman" w:cs="Times New Roman"/>
          <w:i/>
          <w:sz w:val="28"/>
          <w:szCs w:val="28"/>
        </w:rPr>
        <w:t>Взаимосвязь бесконфликтного общения и искусства налаживания контактов.</w:t>
      </w:r>
    </w:p>
    <w:p w:rsidR="00AB18BC" w:rsidRPr="008F5421" w:rsidRDefault="00AB18BC" w:rsidP="008F5421">
      <w:pPr>
        <w:ind w:firstLine="708"/>
        <w:rPr>
          <w:rFonts w:ascii="Times New Roman" w:hAnsi="Times New Roman" w:cs="Times New Roman"/>
          <w:i/>
          <w:sz w:val="28"/>
          <w:szCs w:val="28"/>
        </w:rPr>
      </w:pPr>
      <w:r w:rsidRPr="008F5421">
        <w:rPr>
          <w:rFonts w:ascii="Times New Roman" w:hAnsi="Times New Roman" w:cs="Times New Roman"/>
          <w:i/>
          <w:sz w:val="28"/>
          <w:szCs w:val="28"/>
        </w:rPr>
        <w:t>Преимущества налаживания связей между людьми:</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В то время как успех начинается с вас, благодаря связям с людьми и отношениям он поднимается к более высокому уровню. Вы не можете достичь успеха, используя только шкалу своих возможностей.</w:t>
      </w:r>
    </w:p>
    <w:p w:rsidR="00AB18BC" w:rsidRPr="00AB18BC" w:rsidRDefault="008F5421" w:rsidP="00AB18BC">
      <w:pPr>
        <w:rPr>
          <w:rFonts w:ascii="Times New Roman" w:hAnsi="Times New Roman" w:cs="Times New Roman"/>
          <w:sz w:val="28"/>
          <w:szCs w:val="28"/>
        </w:rPr>
      </w:pPr>
      <w:r>
        <w:rPr>
          <w:rFonts w:ascii="Times New Roman" w:hAnsi="Times New Roman" w:cs="Times New Roman"/>
          <w:sz w:val="28"/>
          <w:szCs w:val="28"/>
        </w:rPr>
        <w:tab/>
      </w:r>
      <w:r w:rsidR="00AB18BC" w:rsidRPr="00AB18BC">
        <w:rPr>
          <w:rFonts w:ascii="Times New Roman" w:hAnsi="Times New Roman" w:cs="Times New Roman"/>
          <w:sz w:val="28"/>
          <w:szCs w:val="28"/>
        </w:rPr>
        <w:t>Вот почему контакты с другими людьми важны. Для лучшего понимания этого урока давайте рассмотрим словосочетание «налаживание связей» — это развитие отношений с лю</w:t>
      </w:r>
      <w:r>
        <w:rPr>
          <w:rFonts w:ascii="Times New Roman" w:hAnsi="Times New Roman" w:cs="Times New Roman"/>
          <w:sz w:val="28"/>
          <w:szCs w:val="28"/>
        </w:rPr>
        <w:t>дьми для выгоды с обеих сторон.</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Вы получите от жизни все что хотите, если поможете другим получить то, что хотят они</w:t>
      </w:r>
      <w:proofErr w:type="gramStart"/>
      <w:r w:rsidRPr="00AB18BC">
        <w:rPr>
          <w:rFonts w:ascii="Times New Roman" w:hAnsi="Times New Roman" w:cs="Times New Roman"/>
          <w:sz w:val="28"/>
          <w:szCs w:val="28"/>
        </w:rPr>
        <w:t>.</w:t>
      </w:r>
      <w:r w:rsidR="008F5421">
        <w:rPr>
          <w:rFonts w:ascii="Times New Roman" w:hAnsi="Times New Roman" w:cs="Times New Roman"/>
          <w:sz w:val="28"/>
          <w:szCs w:val="28"/>
        </w:rPr>
        <w:t>(</w:t>
      </w:r>
      <w:proofErr w:type="gramEnd"/>
      <w:r w:rsidRPr="008F5421">
        <w:rPr>
          <w:rFonts w:ascii="Times New Roman" w:hAnsi="Times New Roman" w:cs="Times New Roman"/>
          <w:i/>
          <w:sz w:val="28"/>
          <w:szCs w:val="28"/>
        </w:rPr>
        <w:t xml:space="preserve">Зиг </w:t>
      </w:r>
      <w:proofErr w:type="spellStart"/>
      <w:r w:rsidRPr="008F5421">
        <w:rPr>
          <w:rFonts w:ascii="Times New Roman" w:hAnsi="Times New Roman" w:cs="Times New Roman"/>
          <w:i/>
          <w:sz w:val="28"/>
          <w:szCs w:val="28"/>
        </w:rPr>
        <w:t>Зиглар</w:t>
      </w:r>
      <w:proofErr w:type="spellEnd"/>
      <w:r w:rsidR="008F5421">
        <w:rPr>
          <w:rFonts w:ascii="Times New Roman" w:hAnsi="Times New Roman" w:cs="Times New Roman"/>
          <w:sz w:val="28"/>
          <w:szCs w:val="28"/>
        </w:rPr>
        <w:t>)</w:t>
      </w:r>
    </w:p>
    <w:p w:rsidR="00AB18BC" w:rsidRPr="00AB18BC" w:rsidRDefault="00AB18BC" w:rsidP="00AB18BC">
      <w:pPr>
        <w:rPr>
          <w:rFonts w:ascii="Times New Roman" w:hAnsi="Times New Roman" w:cs="Times New Roman"/>
          <w:sz w:val="28"/>
          <w:szCs w:val="28"/>
        </w:rPr>
      </w:pPr>
    </w:p>
    <w:p w:rsidR="00AB18BC" w:rsidRPr="008F5421" w:rsidRDefault="00AB18BC" w:rsidP="00AB18BC">
      <w:pPr>
        <w:rPr>
          <w:rFonts w:ascii="Times New Roman" w:hAnsi="Times New Roman" w:cs="Times New Roman"/>
          <w:b/>
          <w:i/>
          <w:sz w:val="28"/>
          <w:szCs w:val="28"/>
        </w:rPr>
      </w:pPr>
      <w:r w:rsidRPr="008F5421">
        <w:rPr>
          <w:rFonts w:ascii="Times New Roman" w:hAnsi="Times New Roman" w:cs="Times New Roman"/>
          <w:b/>
          <w:i/>
          <w:sz w:val="28"/>
          <w:szCs w:val="28"/>
        </w:rPr>
        <w:t>Результативное налаживание контактов:</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Каждую секунду помните, что все люди вокруг являются вашими потенциальными деловыми связями. Иногда случайное стечение обстоятельств оборачивается крайне полезным знакомством. Просто будьте приветливы и общительны — зачастую этого достаточно.</w:t>
      </w:r>
    </w:p>
    <w:p w:rsidR="00AB18BC" w:rsidRPr="00AB18BC" w:rsidRDefault="00AB18BC" w:rsidP="00AB18BC">
      <w:pPr>
        <w:rPr>
          <w:rFonts w:ascii="Times New Roman" w:hAnsi="Times New Roman" w:cs="Times New Roman"/>
          <w:sz w:val="28"/>
          <w:szCs w:val="28"/>
        </w:rPr>
      </w:pP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lastRenderedPageBreak/>
        <w:t>Имидж современного человека имеет большое значение для завязывания нужных контактов. Вы можете встретить полезного человека на вечеринке или даже в очереди в поликлинике — всякое в жизни случается. И глупо будет упустить шанс потому, что вы в этот момент выглядели не слишком опрятно. Это не говорит о том, что нужно ходить в костюме 24 часа. Просто следите за собой — банальная ухоженность и аккуратность могут сослужить вам добрую службу, ведь встречают по одежке.</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 xml:space="preserve">Будьте вежливы и открыты. Внешний вид производит лишь первое впечатление, дальнейший успех общения зависит от ваших навыков деловой коммуникации и личностных качеств. </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 xml:space="preserve">Улыбайтесь — улыбка открывает многие двери. Вот только искусственная натянутая улыбка вряд ли поможет вам завязать деловые контакты. Постарайтесь, чтобы она была искренней (а искренняя улыбка, как известно, видна не только на губах, но и в глазах). </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Искренность, уверенность в себе (не путать с самоуверенностью), отсутствие боязни высказать свою точку зрения (естественно, в корректной форме, никому ее не навязывая).</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 xml:space="preserve">Не нужно откровенно демонстрировать желание получить от человека выгоду. Не пытайтесь сразу брать «быка за рога»: даже если собеседник прекрасно понимает, зачем вы на самом деле с ним заговорили, это не значит, что нужно сразу переходить к делу. </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Добившись своего, ни в коем случае не прерывайте разговор резко: ваш собеседник может почувствовать себя использованным, и вы потеряете новый деловой контакт, не успев его завести. Разговор нужно завершать на позитивной ноте, дайте собеседнику понять, что вам было приятно с ним общаться.</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Обязательно систематизируйте контактную информацию (номера телефонов, адреса электронной почты и т. п.) и всегда держите ее под рукой. Не полагайтесь на визитки — они имеют свойство теряться, для подстраховки перенесите контакты в свой мобильный телефон или на компьютер (а лучше и туда, и туда).</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 xml:space="preserve">Люди заводят деловые контакты для обоюдной выгоды. Поэтому будьте готовы не только получать помощь, но и оказывать ее. Таким </w:t>
      </w:r>
      <w:proofErr w:type="gramStart"/>
      <w:r w:rsidRPr="00AB18BC">
        <w:rPr>
          <w:rFonts w:ascii="Times New Roman" w:hAnsi="Times New Roman" w:cs="Times New Roman"/>
          <w:sz w:val="28"/>
          <w:szCs w:val="28"/>
        </w:rPr>
        <w:t>образом</w:t>
      </w:r>
      <w:proofErr w:type="gramEnd"/>
      <w:r w:rsidRPr="00AB18BC">
        <w:rPr>
          <w:rFonts w:ascii="Times New Roman" w:hAnsi="Times New Roman" w:cs="Times New Roman"/>
          <w:sz w:val="28"/>
          <w:szCs w:val="28"/>
        </w:rPr>
        <w:t xml:space="preserve"> вы выражаете свою благодарность и не даете заглохнуть вашему плодотворному сотрудничеству. Постоянно поддерживайте связь: даже если вам ничего не нужно от этих людей на данном этапе, время от времени связывайтесь с ними, чтобы узнать, как у них дела. Только не делайте этого слишком часто, чтобы не показаться навязчивым. </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lastRenderedPageBreak/>
        <w:t>Не пренебрегайте налаживанием связей: никогда не знаешь, чем может обернуться то или иное знакомство, и лучше воспользоваться шансом, чем упустить его.</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Умение принять неудачу</w:t>
      </w:r>
      <w:r w:rsidR="008F5421">
        <w:rPr>
          <w:rFonts w:ascii="Times New Roman" w:hAnsi="Times New Roman" w:cs="Times New Roman"/>
          <w:sz w:val="28"/>
          <w:szCs w:val="28"/>
        </w:rPr>
        <w:t xml:space="preserve">. </w:t>
      </w:r>
      <w:proofErr w:type="gramStart"/>
      <w:r w:rsidR="008F5421">
        <w:rPr>
          <w:rFonts w:ascii="Times New Roman" w:hAnsi="Times New Roman" w:cs="Times New Roman"/>
          <w:sz w:val="28"/>
          <w:szCs w:val="28"/>
        </w:rPr>
        <w:t>«</w:t>
      </w:r>
      <w:r w:rsidRPr="00AB18BC">
        <w:rPr>
          <w:rFonts w:ascii="Times New Roman" w:hAnsi="Times New Roman" w:cs="Times New Roman"/>
          <w:sz w:val="28"/>
          <w:szCs w:val="28"/>
        </w:rPr>
        <w:t xml:space="preserve">Неудача — это только повод </w:t>
      </w:r>
      <w:r w:rsidR="008F5421">
        <w:rPr>
          <w:rFonts w:ascii="Times New Roman" w:hAnsi="Times New Roman" w:cs="Times New Roman"/>
          <w:sz w:val="28"/>
          <w:szCs w:val="28"/>
        </w:rPr>
        <w:t xml:space="preserve">начать заново, на сей раз умнее». </w:t>
      </w:r>
      <w:proofErr w:type="gramEnd"/>
      <w:r w:rsidR="008F5421">
        <w:rPr>
          <w:rFonts w:ascii="Times New Roman" w:hAnsi="Times New Roman" w:cs="Times New Roman"/>
          <w:sz w:val="28"/>
          <w:szCs w:val="28"/>
        </w:rPr>
        <w:t>(</w:t>
      </w:r>
      <w:r w:rsidRPr="008F5421">
        <w:rPr>
          <w:rFonts w:ascii="Times New Roman" w:hAnsi="Times New Roman" w:cs="Times New Roman"/>
          <w:i/>
          <w:sz w:val="28"/>
          <w:szCs w:val="28"/>
        </w:rPr>
        <w:t>Генри Форд</w:t>
      </w:r>
      <w:r w:rsidR="008F5421">
        <w:rPr>
          <w:rFonts w:ascii="Times New Roman" w:hAnsi="Times New Roman" w:cs="Times New Roman"/>
          <w:sz w:val="28"/>
          <w:szCs w:val="28"/>
        </w:rPr>
        <w:t>)</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Помните, как вы учились ездить на велосипеде? Скорее всего, вы начинали с дополнительными колесами. Когда защитные опоры были сняты, намного тяжелее стало держать равновесие. Вы старались держаться прямо, возможно, несколько раз падали и ударялись. Вы учились важному уроку — принимать неудачи.</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 xml:space="preserve">Когда вы начинали практиковаться, скорее всего, кто-то из родителей был недалеко и кричал вам что надо делать, подбадривая вас. Вам было страшно, но интересно! Вы с нетерпением ждали момента, когда вам удастся все сделать правильно, когда вы поедете сами. Вы практиковались каждый день </w:t>
      </w:r>
      <w:proofErr w:type="gramStart"/>
      <w:r w:rsidRPr="00AB18BC">
        <w:rPr>
          <w:rFonts w:ascii="Times New Roman" w:hAnsi="Times New Roman" w:cs="Times New Roman"/>
          <w:sz w:val="28"/>
          <w:szCs w:val="28"/>
        </w:rPr>
        <w:t>и</w:t>
      </w:r>
      <w:proofErr w:type="gramEnd"/>
      <w:r w:rsidRPr="00AB18BC">
        <w:rPr>
          <w:rFonts w:ascii="Times New Roman" w:hAnsi="Times New Roman" w:cs="Times New Roman"/>
          <w:sz w:val="28"/>
          <w:szCs w:val="28"/>
        </w:rPr>
        <w:t xml:space="preserve"> в конце концов довели навыки езды на велосипеде до мастерства.</w:t>
      </w:r>
    </w:p>
    <w:p w:rsidR="00AB18BC" w:rsidRPr="008F5421" w:rsidRDefault="00AB18BC" w:rsidP="008F5421">
      <w:pPr>
        <w:ind w:firstLine="708"/>
        <w:rPr>
          <w:rFonts w:ascii="Times New Roman" w:hAnsi="Times New Roman" w:cs="Times New Roman"/>
          <w:i/>
          <w:sz w:val="28"/>
          <w:szCs w:val="28"/>
        </w:rPr>
      </w:pPr>
      <w:r w:rsidRPr="008F5421">
        <w:rPr>
          <w:rFonts w:ascii="Times New Roman" w:hAnsi="Times New Roman" w:cs="Times New Roman"/>
          <w:i/>
          <w:sz w:val="28"/>
          <w:szCs w:val="28"/>
        </w:rPr>
        <w:t>Что поможет?</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Настойчивость и повторение самого действия.</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Энтузиазм</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Содействие и помощь других.</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Делать то, что потребуется, даже если это негативная реакция окружающих или падение «в грязь лицом» время от времени.</w:t>
      </w:r>
    </w:p>
    <w:p w:rsidR="00AB18BC" w:rsidRPr="008F5421" w:rsidRDefault="00AB18BC" w:rsidP="008F5421">
      <w:pPr>
        <w:ind w:firstLine="708"/>
        <w:rPr>
          <w:rFonts w:ascii="Times New Roman" w:hAnsi="Times New Roman" w:cs="Times New Roman"/>
          <w:i/>
          <w:sz w:val="28"/>
          <w:szCs w:val="28"/>
        </w:rPr>
      </w:pPr>
      <w:r w:rsidRPr="008F5421">
        <w:rPr>
          <w:rFonts w:ascii="Times New Roman" w:hAnsi="Times New Roman" w:cs="Times New Roman"/>
          <w:i/>
          <w:sz w:val="28"/>
          <w:szCs w:val="28"/>
        </w:rPr>
        <w:t>История:</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Я хотел бы рассказать вам о ребятах, которые написали книгу, содержащую коллекцию вдохновляющих историй. Они узнали, что на согласование контракта с издателем может уйти три года.</w:t>
      </w:r>
    </w:p>
    <w:p w:rsidR="00AB18BC" w:rsidRPr="00AB18BC" w:rsidRDefault="00AB18BC" w:rsidP="00AB18BC">
      <w:pPr>
        <w:rPr>
          <w:rFonts w:ascii="Times New Roman" w:hAnsi="Times New Roman" w:cs="Times New Roman"/>
          <w:sz w:val="28"/>
          <w:szCs w:val="28"/>
        </w:rPr>
      </w:pPr>
      <w:r w:rsidRPr="00AB18BC">
        <w:rPr>
          <w:rFonts w:ascii="Times New Roman" w:hAnsi="Times New Roman" w:cs="Times New Roman"/>
          <w:sz w:val="28"/>
          <w:szCs w:val="28"/>
        </w:rPr>
        <w:t>Первый издатель, к которому они обратились, сказал НЕТ.</w:t>
      </w:r>
    </w:p>
    <w:p w:rsidR="00AB18BC" w:rsidRPr="00AB18BC" w:rsidRDefault="00AB18BC" w:rsidP="00AB18BC">
      <w:pPr>
        <w:rPr>
          <w:rFonts w:ascii="Times New Roman" w:hAnsi="Times New Roman" w:cs="Times New Roman"/>
          <w:sz w:val="28"/>
          <w:szCs w:val="28"/>
        </w:rPr>
      </w:pPr>
      <w:r w:rsidRPr="00AB18BC">
        <w:rPr>
          <w:rFonts w:ascii="Times New Roman" w:hAnsi="Times New Roman" w:cs="Times New Roman"/>
          <w:sz w:val="28"/>
          <w:szCs w:val="28"/>
        </w:rPr>
        <w:t>Второй издатель сказал НЕТ.</w:t>
      </w:r>
    </w:p>
    <w:p w:rsidR="00AB18BC" w:rsidRPr="00AB18BC" w:rsidRDefault="00AB18BC" w:rsidP="00AB18BC">
      <w:pPr>
        <w:rPr>
          <w:rFonts w:ascii="Times New Roman" w:hAnsi="Times New Roman" w:cs="Times New Roman"/>
          <w:sz w:val="28"/>
          <w:szCs w:val="28"/>
        </w:rPr>
      </w:pPr>
      <w:r w:rsidRPr="00AB18BC">
        <w:rPr>
          <w:rFonts w:ascii="Times New Roman" w:hAnsi="Times New Roman" w:cs="Times New Roman"/>
          <w:sz w:val="28"/>
          <w:szCs w:val="28"/>
        </w:rPr>
        <w:t>Третий издатель сказал НЕТ.</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 xml:space="preserve">Следующие издатели (30 в общей сложности) тоже </w:t>
      </w:r>
      <w:proofErr w:type="gramStart"/>
      <w:r w:rsidRPr="00AB18BC">
        <w:rPr>
          <w:rFonts w:ascii="Times New Roman" w:hAnsi="Times New Roman" w:cs="Times New Roman"/>
          <w:sz w:val="28"/>
          <w:szCs w:val="28"/>
        </w:rPr>
        <w:t>ответили</w:t>
      </w:r>
      <w:proofErr w:type="gramEnd"/>
      <w:r w:rsidRPr="00AB18BC">
        <w:rPr>
          <w:rFonts w:ascii="Times New Roman" w:hAnsi="Times New Roman" w:cs="Times New Roman"/>
          <w:sz w:val="28"/>
          <w:szCs w:val="28"/>
        </w:rPr>
        <w:t xml:space="preserve"> НЕТ. Собрав 33 НЕТ за трехлетний период, как вы думаете, что они сделали? Правильно, они обратились к следующему издателю.</w:t>
      </w:r>
    </w:p>
    <w:p w:rsidR="00AB18BC" w:rsidRPr="00AB18BC" w:rsidRDefault="00AB18BC" w:rsidP="00AB18BC">
      <w:pPr>
        <w:rPr>
          <w:rFonts w:ascii="Times New Roman" w:hAnsi="Times New Roman" w:cs="Times New Roman"/>
          <w:sz w:val="28"/>
          <w:szCs w:val="28"/>
        </w:rPr>
      </w:pPr>
      <w:r w:rsidRPr="00AB18BC">
        <w:rPr>
          <w:rFonts w:ascii="Times New Roman" w:hAnsi="Times New Roman" w:cs="Times New Roman"/>
          <w:sz w:val="28"/>
          <w:szCs w:val="28"/>
        </w:rPr>
        <w:t>И 34-й издатель ответил ДА.</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 xml:space="preserve">И это одно ДА — против 34 </w:t>
      </w:r>
      <w:proofErr w:type="gramStart"/>
      <w:r w:rsidRPr="00AB18BC">
        <w:rPr>
          <w:rFonts w:ascii="Times New Roman" w:hAnsi="Times New Roman" w:cs="Times New Roman"/>
          <w:sz w:val="28"/>
          <w:szCs w:val="28"/>
        </w:rPr>
        <w:t>провальных</w:t>
      </w:r>
      <w:proofErr w:type="gramEnd"/>
      <w:r w:rsidRPr="00AB18BC">
        <w:rPr>
          <w:rFonts w:ascii="Times New Roman" w:hAnsi="Times New Roman" w:cs="Times New Roman"/>
          <w:sz w:val="28"/>
          <w:szCs w:val="28"/>
        </w:rPr>
        <w:t xml:space="preserve"> НЕТ — положило начало захватывающему успеху книги «Лекарство для души», написанной Джеком </w:t>
      </w:r>
      <w:proofErr w:type="spellStart"/>
      <w:r w:rsidRPr="00AB18BC">
        <w:rPr>
          <w:rFonts w:ascii="Times New Roman" w:hAnsi="Times New Roman" w:cs="Times New Roman"/>
          <w:sz w:val="28"/>
          <w:szCs w:val="28"/>
        </w:rPr>
        <w:lastRenderedPageBreak/>
        <w:t>Кэнфилдом</w:t>
      </w:r>
      <w:proofErr w:type="spellEnd"/>
      <w:r w:rsidRPr="00AB18BC">
        <w:rPr>
          <w:rFonts w:ascii="Times New Roman" w:hAnsi="Times New Roman" w:cs="Times New Roman"/>
          <w:sz w:val="28"/>
          <w:szCs w:val="28"/>
        </w:rPr>
        <w:t xml:space="preserve"> и Марком Виктором </w:t>
      </w:r>
      <w:proofErr w:type="spellStart"/>
      <w:r w:rsidRPr="00AB18BC">
        <w:rPr>
          <w:rFonts w:ascii="Times New Roman" w:hAnsi="Times New Roman" w:cs="Times New Roman"/>
          <w:sz w:val="28"/>
          <w:szCs w:val="28"/>
        </w:rPr>
        <w:t>Хансеном</w:t>
      </w:r>
      <w:proofErr w:type="spellEnd"/>
      <w:r w:rsidRPr="00AB18BC">
        <w:rPr>
          <w:rFonts w:ascii="Times New Roman" w:hAnsi="Times New Roman" w:cs="Times New Roman"/>
          <w:sz w:val="28"/>
          <w:szCs w:val="28"/>
        </w:rPr>
        <w:t xml:space="preserve">. Если </w:t>
      </w:r>
      <w:proofErr w:type="gramStart"/>
      <w:r w:rsidRPr="00AB18BC">
        <w:rPr>
          <w:rFonts w:ascii="Times New Roman" w:hAnsi="Times New Roman" w:cs="Times New Roman"/>
          <w:sz w:val="28"/>
          <w:szCs w:val="28"/>
        </w:rPr>
        <w:t>за</w:t>
      </w:r>
      <w:proofErr w:type="gramEnd"/>
      <w:r w:rsidRPr="00AB18BC">
        <w:rPr>
          <w:rFonts w:ascii="Times New Roman" w:hAnsi="Times New Roman" w:cs="Times New Roman"/>
          <w:sz w:val="28"/>
          <w:szCs w:val="28"/>
        </w:rPr>
        <w:t xml:space="preserve"> </w:t>
      </w:r>
      <w:proofErr w:type="gramStart"/>
      <w:r w:rsidRPr="00AB18BC">
        <w:rPr>
          <w:rFonts w:ascii="Times New Roman" w:hAnsi="Times New Roman" w:cs="Times New Roman"/>
          <w:sz w:val="28"/>
          <w:szCs w:val="28"/>
        </w:rPr>
        <w:t>последние</w:t>
      </w:r>
      <w:proofErr w:type="gramEnd"/>
      <w:r w:rsidRPr="00AB18BC">
        <w:rPr>
          <w:rFonts w:ascii="Times New Roman" w:hAnsi="Times New Roman" w:cs="Times New Roman"/>
          <w:sz w:val="28"/>
          <w:szCs w:val="28"/>
        </w:rPr>
        <w:t xml:space="preserve"> 10 лет вы были в книжном магазине, вам точно случалось видеть эту книгу. Может быть, вы уже читали одну из книг серии «Лекарство для души».</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 xml:space="preserve">Эта серия книг была продана тиражом 100 миллионов экземпляров! Все потому, что Джек </w:t>
      </w:r>
      <w:proofErr w:type="spellStart"/>
      <w:r w:rsidRPr="00AB18BC">
        <w:rPr>
          <w:rFonts w:ascii="Times New Roman" w:hAnsi="Times New Roman" w:cs="Times New Roman"/>
          <w:sz w:val="28"/>
          <w:szCs w:val="28"/>
        </w:rPr>
        <w:t>Кэнфилд</w:t>
      </w:r>
      <w:proofErr w:type="spellEnd"/>
      <w:r w:rsidRPr="00AB18BC">
        <w:rPr>
          <w:rFonts w:ascii="Times New Roman" w:hAnsi="Times New Roman" w:cs="Times New Roman"/>
          <w:sz w:val="28"/>
          <w:szCs w:val="28"/>
        </w:rPr>
        <w:t xml:space="preserve"> и Марк Виктор </w:t>
      </w:r>
      <w:proofErr w:type="spellStart"/>
      <w:r w:rsidRPr="00AB18BC">
        <w:rPr>
          <w:rFonts w:ascii="Times New Roman" w:hAnsi="Times New Roman" w:cs="Times New Roman"/>
          <w:sz w:val="28"/>
          <w:szCs w:val="28"/>
        </w:rPr>
        <w:t>Хансен</w:t>
      </w:r>
      <w:proofErr w:type="spellEnd"/>
      <w:r w:rsidRPr="00AB18BC">
        <w:rPr>
          <w:rFonts w:ascii="Times New Roman" w:hAnsi="Times New Roman" w:cs="Times New Roman"/>
          <w:sz w:val="28"/>
          <w:szCs w:val="28"/>
        </w:rPr>
        <w:t xml:space="preserve"> имели достаточно решимости снова и снова терпеть провал и продолжать двигаться к успеху.</w:t>
      </w:r>
    </w:p>
    <w:p w:rsidR="00AB18BC" w:rsidRPr="00AB18BC" w:rsidRDefault="00AB18BC" w:rsidP="00AB18BC">
      <w:pPr>
        <w:rPr>
          <w:rFonts w:ascii="Times New Roman" w:hAnsi="Times New Roman" w:cs="Times New Roman"/>
          <w:sz w:val="28"/>
          <w:szCs w:val="28"/>
        </w:rPr>
      </w:pPr>
      <w:r w:rsidRPr="00AB18BC">
        <w:rPr>
          <w:rFonts w:ascii="Times New Roman" w:hAnsi="Times New Roman" w:cs="Times New Roman"/>
          <w:sz w:val="28"/>
          <w:szCs w:val="28"/>
        </w:rPr>
        <w:t>Никаких быстрых успехов</w:t>
      </w:r>
    </w:p>
    <w:p w:rsidR="00AB18BC" w:rsidRPr="00AB18BC" w:rsidRDefault="00AB18BC" w:rsidP="00AB18BC">
      <w:pPr>
        <w:rPr>
          <w:rFonts w:ascii="Times New Roman" w:hAnsi="Times New Roman" w:cs="Times New Roman"/>
          <w:sz w:val="28"/>
          <w:szCs w:val="28"/>
        </w:rPr>
      </w:pPr>
      <w:r w:rsidRPr="00AB18BC">
        <w:rPr>
          <w:rFonts w:ascii="Times New Roman" w:hAnsi="Times New Roman" w:cs="Times New Roman"/>
          <w:sz w:val="28"/>
          <w:szCs w:val="28"/>
        </w:rPr>
        <w:t>Никогда не сдавайтесь</w:t>
      </w:r>
    </w:p>
    <w:p w:rsidR="00AB18BC" w:rsidRPr="00AB18BC" w:rsidRDefault="00AB18BC" w:rsidP="008F5421">
      <w:pPr>
        <w:ind w:firstLine="708"/>
        <w:rPr>
          <w:rFonts w:ascii="Times New Roman" w:hAnsi="Times New Roman" w:cs="Times New Roman"/>
          <w:sz w:val="28"/>
          <w:szCs w:val="28"/>
        </w:rPr>
      </w:pPr>
      <w:proofErr w:type="gramStart"/>
      <w:r w:rsidRPr="00AB18BC">
        <w:rPr>
          <w:rFonts w:ascii="Times New Roman" w:hAnsi="Times New Roman" w:cs="Times New Roman"/>
          <w:sz w:val="28"/>
          <w:szCs w:val="28"/>
        </w:rPr>
        <w:t>Ключевые вопросы (Насколько мой план реально выполнимый?</w:t>
      </w:r>
      <w:proofErr w:type="gramEnd"/>
      <w:r w:rsidRPr="00AB18BC">
        <w:rPr>
          <w:rFonts w:ascii="Times New Roman" w:hAnsi="Times New Roman" w:cs="Times New Roman"/>
          <w:sz w:val="28"/>
          <w:szCs w:val="28"/>
        </w:rPr>
        <w:t xml:space="preserve"> Действительно ли я привержен своей цели? Как на меня влияет негативная ситуация? Готов ли я к успеху? Действительно ли я готов к поражению</w:t>
      </w:r>
      <w:proofErr w:type="gramStart"/>
      <w:r w:rsidRPr="00AB18BC">
        <w:rPr>
          <w:rFonts w:ascii="Times New Roman" w:hAnsi="Times New Roman" w:cs="Times New Roman"/>
          <w:sz w:val="28"/>
          <w:szCs w:val="28"/>
        </w:rPr>
        <w:t xml:space="preserve"> ?</w:t>
      </w:r>
      <w:proofErr w:type="gramEnd"/>
      <w:r w:rsidRPr="00AB18BC">
        <w:rPr>
          <w:rFonts w:ascii="Times New Roman" w:hAnsi="Times New Roman" w:cs="Times New Roman"/>
          <w:sz w:val="28"/>
          <w:szCs w:val="28"/>
        </w:rPr>
        <w:t>)</w:t>
      </w:r>
    </w:p>
    <w:p w:rsidR="00AB18BC" w:rsidRPr="00AB18BC" w:rsidRDefault="00AB18BC" w:rsidP="00AB18BC">
      <w:pPr>
        <w:rPr>
          <w:rFonts w:ascii="Times New Roman" w:hAnsi="Times New Roman" w:cs="Times New Roman"/>
          <w:sz w:val="28"/>
          <w:szCs w:val="28"/>
        </w:rPr>
      </w:pPr>
      <w:r w:rsidRPr="00AB18BC">
        <w:rPr>
          <w:rFonts w:ascii="Times New Roman" w:hAnsi="Times New Roman" w:cs="Times New Roman"/>
          <w:sz w:val="28"/>
          <w:szCs w:val="28"/>
        </w:rPr>
        <w:t>Преврати ошибку в достижение.</w:t>
      </w:r>
    </w:p>
    <w:p w:rsidR="00AB18BC" w:rsidRPr="00AB18BC" w:rsidRDefault="00AB18BC" w:rsidP="00AB18BC">
      <w:pPr>
        <w:rPr>
          <w:rFonts w:ascii="Times New Roman" w:hAnsi="Times New Roman" w:cs="Times New Roman"/>
          <w:b/>
          <w:i/>
          <w:sz w:val="28"/>
          <w:szCs w:val="28"/>
        </w:rPr>
      </w:pPr>
      <w:r w:rsidRPr="00AB18BC">
        <w:rPr>
          <w:rFonts w:ascii="Times New Roman" w:hAnsi="Times New Roman" w:cs="Times New Roman"/>
          <w:b/>
          <w:i/>
          <w:sz w:val="28"/>
          <w:szCs w:val="28"/>
        </w:rPr>
        <w:t>С чего начать?</w:t>
      </w:r>
    </w:p>
    <w:p w:rsidR="00AB18BC" w:rsidRPr="00AB18BC" w:rsidRDefault="00AB18BC" w:rsidP="00AB18BC">
      <w:pPr>
        <w:rPr>
          <w:rFonts w:ascii="Times New Roman" w:hAnsi="Times New Roman" w:cs="Times New Roman"/>
          <w:sz w:val="28"/>
          <w:szCs w:val="28"/>
        </w:rPr>
      </w:pPr>
      <w:r w:rsidRPr="00AB18BC">
        <w:rPr>
          <w:rFonts w:ascii="Times New Roman" w:hAnsi="Times New Roman" w:cs="Times New Roman"/>
          <w:sz w:val="28"/>
          <w:szCs w:val="28"/>
        </w:rPr>
        <w:t>Примерный алгоритм действий:</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Вам следует обменяться взглядами с человеком, установить и периодически поддерживать контакт глаз. Если Вы избегаете смотреть в глаза собеседнику, он может испытывать недоверие к Вам, чувствовать Вашу неискренность, недоброжелательность или пренебрежение к нему.</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Улыбнитесь при встрече и поддерживайте приветливое выражение лица в течение беседы. Сухая и застывшая мимика, так же как и избегание зрительного контакта, может ощущаться собеседником как отсутствие Вашего к нему интереса.</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 xml:space="preserve">При первой встрече представьтесь: "Меня </w:t>
      </w:r>
      <w:proofErr w:type="gramStart"/>
      <w:r w:rsidRPr="00AB18BC">
        <w:rPr>
          <w:rFonts w:ascii="Times New Roman" w:hAnsi="Times New Roman" w:cs="Times New Roman"/>
          <w:sz w:val="28"/>
          <w:szCs w:val="28"/>
        </w:rPr>
        <w:t>зовут… Я постараюсь</w:t>
      </w:r>
      <w:proofErr w:type="gramEnd"/>
      <w:r w:rsidRPr="00AB18BC">
        <w:rPr>
          <w:rFonts w:ascii="Times New Roman" w:hAnsi="Times New Roman" w:cs="Times New Roman"/>
          <w:sz w:val="28"/>
          <w:szCs w:val="28"/>
        </w:rPr>
        <w:t xml:space="preserve"> помочь… Мы будем…". Определенность Вашей роли поможет взаимному контакту и доверию между Вами. Он должен знать, что можно от вас ожидать.</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Обращайте внимание на свои выражения, интонации, громкость голоса и темп речи. Их лучше соизмерять с соответствующими характеристиками, которые Вы наблюдаете у клиента. Если клиент возбужден, старайтесь говорить чуть тише и медленнее, это успокаивает и снимает излишнее напряжение.</w:t>
      </w:r>
    </w:p>
    <w:p w:rsidR="00AB18BC" w:rsidRPr="00AB18BC" w:rsidRDefault="00AB18BC" w:rsidP="008F5421">
      <w:pPr>
        <w:ind w:firstLine="708"/>
        <w:rPr>
          <w:rFonts w:ascii="Times New Roman" w:hAnsi="Times New Roman" w:cs="Times New Roman"/>
          <w:sz w:val="28"/>
          <w:szCs w:val="28"/>
        </w:rPr>
      </w:pPr>
      <w:r w:rsidRPr="00AB18BC">
        <w:rPr>
          <w:rFonts w:ascii="Times New Roman" w:hAnsi="Times New Roman" w:cs="Times New Roman"/>
          <w:sz w:val="28"/>
          <w:szCs w:val="28"/>
        </w:rPr>
        <w:t>Установлению контакта способствует Ваша открытая поза, прямое положение головы. Соединенные, скрещенные или спрятанные в карманах или за спиной руки могут бессознательно восприниматься собеседником как несогласие с ним, сопротивление, упрямство или скрытность.</w:t>
      </w:r>
    </w:p>
    <w:p w:rsidR="00AB18BC" w:rsidRPr="00AB18BC" w:rsidRDefault="00AB18BC" w:rsidP="00AB18BC">
      <w:pPr>
        <w:rPr>
          <w:rFonts w:ascii="Times New Roman" w:hAnsi="Times New Roman" w:cs="Times New Roman"/>
          <w:sz w:val="28"/>
          <w:szCs w:val="28"/>
        </w:rPr>
      </w:pPr>
    </w:p>
    <w:p w:rsidR="00AB18BC" w:rsidRPr="00AB18BC" w:rsidRDefault="00AB18BC" w:rsidP="00AB18BC">
      <w:pPr>
        <w:rPr>
          <w:rFonts w:ascii="Times New Roman" w:hAnsi="Times New Roman" w:cs="Times New Roman"/>
          <w:sz w:val="28"/>
          <w:szCs w:val="28"/>
        </w:rPr>
      </w:pPr>
      <w:r w:rsidRPr="00AB18BC">
        <w:rPr>
          <w:rFonts w:ascii="Times New Roman" w:hAnsi="Times New Roman" w:cs="Times New Roman"/>
          <w:sz w:val="28"/>
          <w:szCs w:val="28"/>
        </w:rPr>
        <w:lastRenderedPageBreak/>
        <w:t>Итак, для установления контакта:</w:t>
      </w:r>
    </w:p>
    <w:p w:rsidR="00AB18BC" w:rsidRPr="00AB18BC" w:rsidRDefault="00AB18BC" w:rsidP="00AB18BC">
      <w:pPr>
        <w:pStyle w:val="a3"/>
        <w:numPr>
          <w:ilvl w:val="0"/>
          <w:numId w:val="1"/>
        </w:numPr>
        <w:rPr>
          <w:rFonts w:ascii="Times New Roman" w:hAnsi="Times New Roman" w:cs="Times New Roman"/>
          <w:sz w:val="28"/>
          <w:szCs w:val="28"/>
        </w:rPr>
      </w:pPr>
      <w:r w:rsidRPr="00AB18BC">
        <w:rPr>
          <w:rFonts w:ascii="Times New Roman" w:hAnsi="Times New Roman" w:cs="Times New Roman"/>
          <w:sz w:val="28"/>
          <w:szCs w:val="28"/>
        </w:rPr>
        <w:t>смотрите на собеседника,</w:t>
      </w:r>
    </w:p>
    <w:p w:rsidR="00AB18BC" w:rsidRPr="00AB18BC" w:rsidRDefault="00AB18BC" w:rsidP="00AB18BC">
      <w:pPr>
        <w:pStyle w:val="a3"/>
        <w:numPr>
          <w:ilvl w:val="0"/>
          <w:numId w:val="1"/>
        </w:numPr>
        <w:rPr>
          <w:rFonts w:ascii="Times New Roman" w:hAnsi="Times New Roman" w:cs="Times New Roman"/>
          <w:sz w:val="28"/>
          <w:szCs w:val="28"/>
        </w:rPr>
      </w:pPr>
      <w:r w:rsidRPr="00AB18BC">
        <w:rPr>
          <w:rFonts w:ascii="Times New Roman" w:hAnsi="Times New Roman" w:cs="Times New Roman"/>
          <w:sz w:val="28"/>
          <w:szCs w:val="28"/>
        </w:rPr>
        <w:t>улыбайтесь,</w:t>
      </w:r>
    </w:p>
    <w:p w:rsidR="00AB18BC" w:rsidRPr="00AB18BC" w:rsidRDefault="00AB18BC" w:rsidP="00AB18BC">
      <w:pPr>
        <w:pStyle w:val="a3"/>
        <w:numPr>
          <w:ilvl w:val="0"/>
          <w:numId w:val="1"/>
        </w:numPr>
        <w:rPr>
          <w:rFonts w:ascii="Times New Roman" w:hAnsi="Times New Roman" w:cs="Times New Roman"/>
          <w:sz w:val="28"/>
          <w:szCs w:val="28"/>
        </w:rPr>
      </w:pPr>
      <w:r w:rsidRPr="00AB18BC">
        <w:rPr>
          <w:rFonts w:ascii="Times New Roman" w:hAnsi="Times New Roman" w:cs="Times New Roman"/>
          <w:sz w:val="28"/>
          <w:szCs w:val="28"/>
        </w:rPr>
        <w:t>приветствуйте</w:t>
      </w:r>
      <w:proofErr w:type="gramStart"/>
      <w:r w:rsidRPr="00AB18BC">
        <w:rPr>
          <w:rFonts w:ascii="Times New Roman" w:hAnsi="Times New Roman" w:cs="Times New Roman"/>
          <w:sz w:val="28"/>
          <w:szCs w:val="28"/>
        </w:rPr>
        <w:t xml:space="preserve"> ,</w:t>
      </w:r>
      <w:proofErr w:type="gramEnd"/>
    </w:p>
    <w:p w:rsidR="00AB18BC" w:rsidRPr="00AB18BC" w:rsidRDefault="00AB18BC" w:rsidP="00AB18BC">
      <w:pPr>
        <w:pStyle w:val="a3"/>
        <w:numPr>
          <w:ilvl w:val="0"/>
          <w:numId w:val="1"/>
        </w:numPr>
        <w:rPr>
          <w:rFonts w:ascii="Times New Roman" w:hAnsi="Times New Roman" w:cs="Times New Roman"/>
          <w:sz w:val="28"/>
          <w:szCs w:val="28"/>
        </w:rPr>
      </w:pPr>
      <w:r w:rsidRPr="00AB18BC">
        <w:rPr>
          <w:rFonts w:ascii="Times New Roman" w:hAnsi="Times New Roman" w:cs="Times New Roman"/>
          <w:sz w:val="28"/>
          <w:szCs w:val="28"/>
        </w:rPr>
        <w:t>представьтесь при первой встрече,</w:t>
      </w:r>
    </w:p>
    <w:p w:rsidR="00AB18BC" w:rsidRPr="00AB18BC" w:rsidRDefault="00AB18BC" w:rsidP="00AB18BC">
      <w:pPr>
        <w:pStyle w:val="a3"/>
        <w:numPr>
          <w:ilvl w:val="0"/>
          <w:numId w:val="1"/>
        </w:numPr>
        <w:rPr>
          <w:rFonts w:ascii="Times New Roman" w:hAnsi="Times New Roman" w:cs="Times New Roman"/>
          <w:sz w:val="28"/>
          <w:szCs w:val="28"/>
        </w:rPr>
      </w:pPr>
      <w:r w:rsidRPr="00AB18BC">
        <w:rPr>
          <w:rFonts w:ascii="Times New Roman" w:hAnsi="Times New Roman" w:cs="Times New Roman"/>
          <w:sz w:val="28"/>
          <w:szCs w:val="28"/>
        </w:rPr>
        <w:t>следите за своей речью,</w:t>
      </w:r>
    </w:p>
    <w:p w:rsidR="00366890" w:rsidRPr="00AB18BC" w:rsidRDefault="00AB18BC" w:rsidP="00AB18BC">
      <w:pPr>
        <w:pStyle w:val="a3"/>
        <w:numPr>
          <w:ilvl w:val="0"/>
          <w:numId w:val="1"/>
        </w:numPr>
        <w:rPr>
          <w:rFonts w:ascii="Times New Roman" w:hAnsi="Times New Roman" w:cs="Times New Roman"/>
          <w:sz w:val="28"/>
          <w:szCs w:val="28"/>
        </w:rPr>
      </w:pPr>
      <w:r w:rsidRPr="00AB18BC">
        <w:rPr>
          <w:rFonts w:ascii="Times New Roman" w:hAnsi="Times New Roman" w:cs="Times New Roman"/>
          <w:sz w:val="28"/>
          <w:szCs w:val="28"/>
        </w:rPr>
        <w:t>держитесь открыто.</w:t>
      </w:r>
    </w:p>
    <w:sectPr w:rsidR="00366890" w:rsidRPr="00AB1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D6659"/>
    <w:multiLevelType w:val="hybridMultilevel"/>
    <w:tmpl w:val="46AA6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0064D5"/>
    <w:multiLevelType w:val="hybridMultilevel"/>
    <w:tmpl w:val="2528F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806806"/>
    <w:multiLevelType w:val="hybridMultilevel"/>
    <w:tmpl w:val="FD5EA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1C2E1F"/>
    <w:multiLevelType w:val="hybridMultilevel"/>
    <w:tmpl w:val="29949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BC"/>
    <w:rsid w:val="00203407"/>
    <w:rsid w:val="00366890"/>
    <w:rsid w:val="008F5421"/>
    <w:rsid w:val="00AB1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8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2793</Words>
  <Characters>15923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Олька</dc:creator>
  <cp:lastModifiedBy>Олька</cp:lastModifiedBy>
  <cp:revision>1</cp:revision>
  <dcterms:created xsi:type="dcterms:W3CDTF">2014-09-12T05:20:00Z</dcterms:created>
  <dcterms:modified xsi:type="dcterms:W3CDTF">2014-09-12T05:55:00Z</dcterms:modified>
</cp:coreProperties>
</file>